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872C03" w:rsidRPr="00CA1E68" w:rsidRDefault="00872C03" w:rsidP="00872C03">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1E71FF" w:rsidRDefault="00724ECF" w:rsidP="00FA3B33">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FA3B3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FA3B33">
        <w:rPr>
          <w:rFonts w:asciiTheme="majorBidi" w:hAnsiTheme="majorBidi" w:cs="mohammad bold art 1" w:hint="cs"/>
          <w:b/>
          <w:bCs/>
          <w:sz w:val="44"/>
          <w:szCs w:val="44"/>
          <w:rtl/>
        </w:rPr>
        <w:t>المجتمع</w:t>
      </w:r>
    </w:p>
    <w:p w:rsidR="00D35D19" w:rsidRPr="002279F3" w:rsidRDefault="00471AE4" w:rsidP="00D40BE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4F0341">
        <w:rPr>
          <w:rFonts w:asciiTheme="majorBidi" w:hAnsiTheme="majorBidi" w:cs="mohammad bold art 1" w:hint="cs"/>
          <w:b/>
          <w:bCs/>
          <w:sz w:val="44"/>
          <w:szCs w:val="44"/>
          <w:rtl/>
        </w:rPr>
        <w:t xml:space="preserve">إدارة </w:t>
      </w:r>
      <w:r w:rsidR="00D40BE4">
        <w:rPr>
          <w:rFonts w:asciiTheme="majorBidi" w:hAnsiTheme="majorBidi" w:cs="mohammad bold art 1" w:hint="cs"/>
          <w:b/>
          <w:bCs/>
          <w:sz w:val="44"/>
          <w:szCs w:val="44"/>
          <w:rtl/>
        </w:rPr>
        <w:t>أعمال</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852705" w:rsidRPr="00C37B97" w:rsidRDefault="00872C03" w:rsidP="00C37B97">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C37B97">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C37B97">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C37B97">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C37B97">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421B40" w:rsidRDefault="00421B40" w:rsidP="00421B40">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852705" w:rsidRPr="001E71FF" w:rsidRDefault="00852705" w:rsidP="00852705">
      <w:pPr>
        <w:spacing w:line="360" w:lineRule="auto"/>
        <w:ind w:firstLine="720"/>
        <w:jc w:val="both"/>
        <w:rPr>
          <w:rFonts w:asciiTheme="majorBidi" w:eastAsia="Times New Roman" w:hAnsiTheme="majorBidi" w:cstheme="majorBidi"/>
          <w:sz w:val="30"/>
          <w:szCs w:val="30"/>
          <w:rtl/>
        </w:rPr>
      </w:pPr>
      <w:r w:rsidRPr="001E71FF">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1E71FF">
        <w:rPr>
          <w:rFonts w:asciiTheme="majorBidi" w:eastAsia="Times New Roman" w:hAnsiTheme="majorBidi" w:cstheme="majorBidi"/>
          <w:sz w:val="30"/>
          <w:szCs w:val="30"/>
        </w:rPr>
        <w:t>KPI-P-03)</w:t>
      </w:r>
      <w:r w:rsidRPr="001E71FF">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852705" w:rsidRPr="001E71FF" w:rsidRDefault="00852705" w:rsidP="00852705">
      <w:pPr>
        <w:spacing w:line="360" w:lineRule="auto"/>
        <w:ind w:firstLine="720"/>
        <w:jc w:val="both"/>
        <w:rPr>
          <w:rFonts w:asciiTheme="majorBidi" w:eastAsia="Times New Roman" w:hAnsiTheme="majorBidi" w:cstheme="majorBidi"/>
          <w:sz w:val="30"/>
          <w:szCs w:val="30"/>
          <w:rtl/>
        </w:rPr>
      </w:pPr>
      <w:r w:rsidRPr="001E71FF">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1E71FF">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1E71FF">
        <w:rPr>
          <w:rFonts w:asciiTheme="majorBidi" w:eastAsia="Times New Roman" w:hAnsiTheme="majorBidi" w:cs="Times New Roman" w:hint="cs"/>
          <w:sz w:val="30"/>
          <w:szCs w:val="30"/>
          <w:rtl/>
        </w:rPr>
        <w:t xml:space="preserve">, نأمل من البرامج الأكاديمية إعداد </w:t>
      </w:r>
      <w:r w:rsidRPr="001E71FF">
        <w:rPr>
          <w:rFonts w:asciiTheme="majorBidi" w:eastAsia="Times New Roman" w:hAnsiTheme="majorBidi" w:cs="Times New Roman"/>
          <w:sz w:val="30"/>
          <w:szCs w:val="30"/>
          <w:rtl/>
        </w:rPr>
        <w:t xml:space="preserve">تقرير لوصف وتحليل نتائج </w:t>
      </w:r>
      <w:r w:rsidRPr="001E71FF">
        <w:rPr>
          <w:rFonts w:asciiTheme="majorBidi" w:eastAsia="Times New Roman" w:hAnsiTheme="majorBidi" w:cs="Times New Roman" w:hint="cs"/>
          <w:sz w:val="30"/>
          <w:szCs w:val="30"/>
          <w:rtl/>
        </w:rPr>
        <w:t>المؤشر</w:t>
      </w:r>
      <w:r w:rsidRPr="001E71FF">
        <w:rPr>
          <w:rFonts w:asciiTheme="majorBidi" w:eastAsia="Times New Roman" w:hAnsiTheme="majorBidi" w:cs="Times New Roman"/>
          <w:sz w:val="30"/>
          <w:szCs w:val="30"/>
          <w:rtl/>
        </w:rPr>
        <w:t xml:space="preserve"> (متضمناً تغيرات الأداء والمقارنات وفقاً للمقرات وجنس الطلاب)، </w:t>
      </w:r>
      <w:r w:rsidRPr="001E71FF">
        <w:rPr>
          <w:rFonts w:asciiTheme="majorBidi" w:eastAsia="Times New Roman" w:hAnsiTheme="majorBidi" w:cs="Times New Roman" w:hint="cs"/>
          <w:sz w:val="30"/>
          <w:szCs w:val="30"/>
          <w:rtl/>
        </w:rPr>
        <w:t xml:space="preserve">يعمل على </w:t>
      </w:r>
      <w:r w:rsidRPr="001E71FF">
        <w:rPr>
          <w:rFonts w:asciiTheme="majorBidi" w:eastAsia="Times New Roman" w:hAnsiTheme="majorBidi" w:cs="Times New Roman"/>
          <w:sz w:val="30"/>
          <w:szCs w:val="30"/>
          <w:rtl/>
        </w:rPr>
        <w:t>تحديد نقاط القوة والجوانب التي تحتاج إلى</w:t>
      </w:r>
      <w:r w:rsidRPr="001E71FF">
        <w:rPr>
          <w:rFonts w:asciiTheme="majorBidi" w:eastAsia="Times New Roman" w:hAnsiTheme="majorBidi" w:cs="Times New Roman" w:hint="cs"/>
          <w:sz w:val="30"/>
          <w:szCs w:val="30"/>
          <w:rtl/>
        </w:rPr>
        <w:t xml:space="preserve"> مزيدا من</w:t>
      </w:r>
      <w:r w:rsidRPr="001E71FF">
        <w:rPr>
          <w:rFonts w:asciiTheme="majorBidi" w:eastAsia="Times New Roman" w:hAnsiTheme="majorBidi" w:cs="Times New Roman"/>
          <w:sz w:val="30"/>
          <w:szCs w:val="30"/>
          <w:rtl/>
        </w:rPr>
        <w:t xml:space="preserve"> </w:t>
      </w:r>
      <w:r w:rsidRPr="001E71FF">
        <w:rPr>
          <w:rFonts w:asciiTheme="majorBidi" w:eastAsia="Times New Roman" w:hAnsiTheme="majorBidi" w:cs="Times New Roman" w:hint="cs"/>
          <w:sz w:val="30"/>
          <w:szCs w:val="30"/>
          <w:rtl/>
        </w:rPr>
        <w:t>ال</w:t>
      </w:r>
      <w:r w:rsidRPr="001E71FF">
        <w:rPr>
          <w:rFonts w:asciiTheme="majorBidi" w:eastAsia="Times New Roman" w:hAnsiTheme="majorBidi" w:cs="Times New Roman"/>
          <w:sz w:val="30"/>
          <w:szCs w:val="30"/>
          <w:rtl/>
        </w:rPr>
        <w:t>تحسين</w:t>
      </w:r>
      <w:r w:rsidRPr="001E71FF">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852705" w:rsidRPr="001E71FF" w:rsidRDefault="00852705" w:rsidP="00852705">
      <w:pPr>
        <w:spacing w:line="360" w:lineRule="auto"/>
        <w:jc w:val="center"/>
        <w:rPr>
          <w:rFonts w:asciiTheme="majorBidi" w:eastAsia="Times New Roman" w:hAnsiTheme="majorBidi" w:cstheme="majorBidi"/>
          <w:sz w:val="30"/>
          <w:szCs w:val="30"/>
          <w:rtl/>
        </w:rPr>
      </w:pPr>
      <w:r w:rsidRPr="001E71FF">
        <w:rPr>
          <w:rFonts w:asciiTheme="majorBidi" w:eastAsia="Times New Roman" w:hAnsiTheme="majorBidi" w:cstheme="majorBidi" w:hint="cs"/>
          <w:sz w:val="30"/>
          <w:szCs w:val="30"/>
          <w:rtl/>
        </w:rPr>
        <w:t>والله ولي التوفيق..</w:t>
      </w:r>
    </w:p>
    <w:p w:rsidR="00852705" w:rsidRPr="001E71FF" w:rsidRDefault="00852705" w:rsidP="00852705">
      <w:pPr>
        <w:spacing w:line="360" w:lineRule="auto"/>
        <w:jc w:val="center"/>
        <w:rPr>
          <w:rFonts w:asciiTheme="majorBidi" w:eastAsia="Times New Roman" w:hAnsiTheme="majorBidi" w:cstheme="majorBidi"/>
          <w:b/>
          <w:bCs/>
          <w:sz w:val="30"/>
          <w:szCs w:val="30"/>
          <w:rtl/>
        </w:rPr>
      </w:pPr>
      <w:r w:rsidRPr="001E71FF">
        <w:rPr>
          <w:rFonts w:asciiTheme="majorBidi" w:eastAsia="Times New Roman" w:hAnsiTheme="majorBidi" w:cstheme="majorBidi" w:hint="cs"/>
          <w:b/>
          <w:bCs/>
          <w:sz w:val="30"/>
          <w:szCs w:val="30"/>
          <w:rtl/>
        </w:rPr>
        <w:t xml:space="preserve">                                                                                       رئيس وحدة قياس الأداء</w:t>
      </w:r>
    </w:p>
    <w:p w:rsidR="00852705" w:rsidRPr="001E71FF" w:rsidRDefault="00852705" w:rsidP="00852705">
      <w:pPr>
        <w:spacing w:line="480" w:lineRule="auto"/>
        <w:jc w:val="center"/>
        <w:rPr>
          <w:rFonts w:asciiTheme="majorBidi" w:eastAsia="Times New Roman" w:hAnsiTheme="majorBidi" w:cstheme="majorBidi"/>
          <w:sz w:val="30"/>
          <w:szCs w:val="30"/>
          <w:rtl/>
        </w:rPr>
      </w:pPr>
      <w:r w:rsidRPr="001E71FF">
        <w:rPr>
          <w:rFonts w:asciiTheme="majorBidi" w:eastAsia="Times New Roman" w:hAnsiTheme="majorBidi" w:cstheme="majorBidi" w:hint="cs"/>
          <w:sz w:val="30"/>
          <w:szCs w:val="30"/>
          <w:rtl/>
        </w:rPr>
        <w:t xml:space="preserve">                                                                                       د. هدى يحيى اليامي</w:t>
      </w:r>
    </w:p>
    <w:p w:rsidR="00852705" w:rsidRDefault="00852705" w:rsidP="00421B40">
      <w:pPr>
        <w:rPr>
          <w:rtl/>
        </w:rPr>
      </w:pPr>
    </w:p>
    <w:p w:rsidR="00852705" w:rsidRDefault="00852705" w:rsidP="00421B40">
      <w:pPr>
        <w:rPr>
          <w:rFonts w:hint="cs"/>
          <w:rtl/>
        </w:rPr>
      </w:pPr>
    </w:p>
    <w:p w:rsidR="00C37B97" w:rsidRDefault="00C37B97" w:rsidP="00421B40">
      <w:pPr>
        <w:rPr>
          <w:rFonts w:hint="cs"/>
          <w:rtl/>
        </w:rPr>
      </w:pPr>
    </w:p>
    <w:p w:rsidR="00C37B97" w:rsidRDefault="00C37B97" w:rsidP="00421B40">
      <w:pPr>
        <w:rPr>
          <w:rtl/>
        </w:rPr>
      </w:pPr>
    </w:p>
    <w:p w:rsidR="00852705" w:rsidRDefault="00852705" w:rsidP="00421B40">
      <w:pPr>
        <w:rPr>
          <w:rtl/>
        </w:rPr>
      </w:pPr>
    </w:p>
    <w:p w:rsidR="00421B40" w:rsidRDefault="00421B40" w:rsidP="00421B40">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421B40" w:rsidRPr="00153091" w:rsidRDefault="00421B40" w:rsidP="001E71FF">
      <w:pPr>
        <w:ind w:firstLine="720"/>
        <w:jc w:val="both"/>
        <w:rPr>
          <w:rFonts w:asciiTheme="majorBidi" w:hAnsiTheme="majorBidi" w:cstheme="majorBidi"/>
          <w:sz w:val="28"/>
          <w:szCs w:val="28"/>
          <w:rtl/>
        </w:rPr>
      </w:pPr>
      <w:r w:rsidRPr="00153091">
        <w:rPr>
          <w:rFonts w:asciiTheme="majorBidi" w:hAnsiTheme="majorBidi" w:cstheme="majorBidi"/>
          <w:sz w:val="28"/>
          <w:szCs w:val="28"/>
          <w:rtl/>
        </w:rPr>
        <w:t>حددت جامعة نجران</w:t>
      </w:r>
      <w:r w:rsidRPr="00153091">
        <w:rPr>
          <w:rFonts w:asciiTheme="majorBidi" w:hAnsiTheme="majorBidi" w:cstheme="majorBidi" w:hint="cs"/>
          <w:sz w:val="28"/>
          <w:szCs w:val="28"/>
          <w:rtl/>
        </w:rPr>
        <w:t xml:space="preserve"> </w:t>
      </w:r>
      <w:r w:rsidRPr="00153091">
        <w:rPr>
          <w:rFonts w:asciiTheme="majorBidi" w:hAnsiTheme="majorBidi" w:cstheme="majorBidi"/>
          <w:sz w:val="28"/>
          <w:szCs w:val="28"/>
          <w:rtl/>
        </w:rPr>
        <w:t xml:space="preserve">(80%) </w:t>
      </w:r>
      <w:r w:rsidRPr="00153091">
        <w:rPr>
          <w:rFonts w:asciiTheme="majorBidi" w:hAnsiTheme="majorBidi" w:cstheme="majorBidi" w:hint="cs"/>
          <w:sz w:val="28"/>
          <w:szCs w:val="28"/>
          <w:rtl/>
        </w:rPr>
        <w:t>ك</w:t>
      </w:r>
      <w:r w:rsidRPr="00153091">
        <w:rPr>
          <w:rFonts w:asciiTheme="majorBidi" w:hAnsiTheme="majorBidi" w:cstheme="majorBidi"/>
          <w:sz w:val="28"/>
          <w:szCs w:val="28"/>
          <w:rtl/>
        </w:rPr>
        <w:t xml:space="preserve">قيمة مستهدفة لمؤشر </w:t>
      </w:r>
      <w:r w:rsidRPr="00153091">
        <w:rPr>
          <w:rFonts w:asciiTheme="majorBidi" w:hAnsiTheme="majorBidi" w:cs="Times New Roman" w:hint="cs"/>
          <w:sz w:val="28"/>
          <w:szCs w:val="28"/>
          <w:rtl/>
        </w:rPr>
        <w:t>تقييم</w:t>
      </w:r>
      <w:r w:rsidRPr="00153091">
        <w:rPr>
          <w:rFonts w:asciiTheme="majorBidi" w:hAnsiTheme="majorBidi" w:cs="Times New Roman"/>
          <w:sz w:val="28"/>
          <w:szCs w:val="28"/>
          <w:rtl/>
        </w:rPr>
        <w:t xml:space="preserve"> </w:t>
      </w:r>
      <w:r w:rsidRPr="00153091">
        <w:rPr>
          <w:rFonts w:asciiTheme="majorBidi" w:hAnsiTheme="majorBidi" w:cs="Times New Roman" w:hint="cs"/>
          <w:sz w:val="28"/>
          <w:szCs w:val="28"/>
          <w:rtl/>
        </w:rPr>
        <w:t>الطلاب</w:t>
      </w:r>
      <w:r w:rsidRPr="00153091">
        <w:rPr>
          <w:rFonts w:asciiTheme="majorBidi" w:hAnsiTheme="majorBidi" w:cs="Times New Roman"/>
          <w:sz w:val="28"/>
          <w:szCs w:val="28"/>
          <w:rtl/>
        </w:rPr>
        <w:t xml:space="preserve"> </w:t>
      </w:r>
      <w:r w:rsidRPr="00153091">
        <w:rPr>
          <w:rFonts w:asciiTheme="majorBidi" w:hAnsiTheme="majorBidi" w:cs="Times New Roman" w:hint="cs"/>
          <w:sz w:val="28"/>
          <w:szCs w:val="28"/>
          <w:rtl/>
        </w:rPr>
        <w:t>لجودة</w:t>
      </w:r>
      <w:r w:rsidRPr="00153091">
        <w:rPr>
          <w:rFonts w:asciiTheme="majorBidi" w:hAnsiTheme="majorBidi" w:cs="Times New Roman"/>
          <w:sz w:val="28"/>
          <w:szCs w:val="28"/>
          <w:rtl/>
        </w:rPr>
        <w:t xml:space="preserve"> </w:t>
      </w:r>
      <w:r w:rsidRPr="00153091">
        <w:rPr>
          <w:rFonts w:asciiTheme="majorBidi" w:hAnsiTheme="majorBidi" w:cs="Times New Roman" w:hint="cs"/>
          <w:sz w:val="28"/>
          <w:szCs w:val="28"/>
          <w:rtl/>
        </w:rPr>
        <w:t>المقررات</w:t>
      </w:r>
      <w:r w:rsidRPr="00153091">
        <w:rPr>
          <w:rFonts w:asciiTheme="majorBidi" w:hAnsiTheme="majorBidi" w:cs="Times New Roman"/>
          <w:sz w:val="28"/>
          <w:szCs w:val="28"/>
          <w:rtl/>
        </w:rPr>
        <w:t xml:space="preserve"> </w:t>
      </w:r>
      <w:r w:rsidRPr="00153091">
        <w:rPr>
          <w:rFonts w:asciiTheme="majorBidi" w:hAnsiTheme="majorBidi" w:cstheme="majorBidi" w:hint="cs"/>
          <w:sz w:val="28"/>
          <w:szCs w:val="28"/>
          <w:rtl/>
        </w:rPr>
        <w:t>وبمتوسط (4.00) على مقياس التقدير الخماسي.</w:t>
      </w:r>
    </w:p>
    <w:p w:rsidR="00421B40" w:rsidRPr="00153091" w:rsidRDefault="00421B40" w:rsidP="00C56848">
      <w:pPr>
        <w:ind w:firstLine="720"/>
        <w:jc w:val="both"/>
        <w:rPr>
          <w:rFonts w:asciiTheme="majorBidi" w:hAnsiTheme="majorBidi" w:cstheme="majorBidi"/>
          <w:sz w:val="28"/>
          <w:szCs w:val="28"/>
        </w:rPr>
      </w:pPr>
      <w:r w:rsidRPr="00153091">
        <w:rPr>
          <w:rFonts w:asciiTheme="majorBidi" w:hAnsiTheme="majorBidi" w:cstheme="majorBidi" w:hint="cs"/>
          <w:sz w:val="28"/>
          <w:szCs w:val="28"/>
          <w:rtl/>
        </w:rPr>
        <w:t xml:space="preserve">وقد </w:t>
      </w:r>
      <w:r w:rsidRPr="00153091">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الطلبة</w:t>
      </w:r>
      <w:r w:rsidRPr="00153091">
        <w:rPr>
          <w:rFonts w:asciiTheme="majorBidi" w:hAnsiTheme="majorBidi" w:cstheme="majorBidi"/>
          <w:sz w:val="28"/>
          <w:szCs w:val="28"/>
          <w:rtl/>
        </w:rPr>
        <w:t xml:space="preserve"> </w:t>
      </w:r>
      <w:r w:rsidRPr="00153091">
        <w:rPr>
          <w:rFonts w:asciiTheme="majorBidi" w:hAnsiTheme="majorBidi" w:cs="Times New Roman" w:hint="cs"/>
          <w:sz w:val="28"/>
          <w:szCs w:val="28"/>
          <w:rtl/>
        </w:rPr>
        <w:t>لجودة</w:t>
      </w:r>
      <w:r w:rsidRPr="00153091">
        <w:rPr>
          <w:rFonts w:asciiTheme="majorBidi" w:hAnsiTheme="majorBidi" w:cs="Times New Roman"/>
          <w:sz w:val="28"/>
          <w:szCs w:val="28"/>
          <w:rtl/>
        </w:rPr>
        <w:t xml:space="preserve"> </w:t>
      </w:r>
      <w:r w:rsidRPr="00153091">
        <w:rPr>
          <w:rFonts w:asciiTheme="majorBidi" w:hAnsiTheme="majorBidi" w:cs="Times New Roman" w:hint="cs"/>
          <w:sz w:val="28"/>
          <w:szCs w:val="28"/>
          <w:rtl/>
        </w:rPr>
        <w:t>المقررات</w:t>
      </w:r>
      <w:r w:rsidRPr="00153091">
        <w:rPr>
          <w:rFonts w:asciiTheme="majorBidi" w:hAnsiTheme="majorBidi" w:cstheme="majorBidi"/>
          <w:sz w:val="28"/>
          <w:szCs w:val="28"/>
          <w:rtl/>
        </w:rPr>
        <w:t xml:space="preserve"> في برنامج ادارة الأعمال</w:t>
      </w:r>
      <w:r w:rsidRPr="00153091">
        <w:rPr>
          <w:rFonts w:asciiTheme="majorBidi" w:hAnsiTheme="majorBidi" w:cstheme="majorBidi" w:hint="cs"/>
          <w:sz w:val="28"/>
          <w:szCs w:val="28"/>
          <w:rtl/>
        </w:rPr>
        <w:t xml:space="preserve"> </w:t>
      </w:r>
      <w:r w:rsidRPr="00153091">
        <w:rPr>
          <w:rFonts w:asciiTheme="majorBidi" w:hAnsiTheme="majorBidi" w:cstheme="majorBidi"/>
          <w:sz w:val="28"/>
          <w:szCs w:val="28"/>
          <w:rtl/>
        </w:rPr>
        <w:t xml:space="preserve">هي </w:t>
      </w:r>
      <w:proofErr w:type="spellStart"/>
      <w:r w:rsidRPr="00E56205">
        <w:rPr>
          <w:rFonts w:asciiTheme="majorBidi" w:hAnsiTheme="majorBidi" w:cstheme="majorBidi"/>
          <w:sz w:val="28"/>
          <w:szCs w:val="28"/>
          <w:rtl/>
        </w:rPr>
        <w:t>هي</w:t>
      </w:r>
      <w:proofErr w:type="spellEnd"/>
      <w:r w:rsidRPr="00E56205">
        <w:rPr>
          <w:rFonts w:asciiTheme="majorBidi" w:hAnsiTheme="majorBidi" w:cstheme="majorBidi"/>
          <w:sz w:val="28"/>
          <w:szCs w:val="28"/>
          <w:rtl/>
        </w:rPr>
        <w:t xml:space="preserve"> (</w:t>
      </w:r>
      <w:r>
        <w:rPr>
          <w:rFonts w:asciiTheme="majorBidi" w:hAnsiTheme="majorBidi" w:cstheme="majorBidi" w:hint="cs"/>
          <w:sz w:val="28"/>
          <w:szCs w:val="28"/>
          <w:rtl/>
        </w:rPr>
        <w:t>8</w:t>
      </w:r>
      <w:r w:rsidR="00C56848">
        <w:rPr>
          <w:rFonts w:asciiTheme="majorBidi" w:hAnsiTheme="majorBidi" w:cstheme="majorBidi" w:hint="cs"/>
          <w:sz w:val="28"/>
          <w:szCs w:val="28"/>
          <w:rtl/>
        </w:rPr>
        <w:t>3</w:t>
      </w:r>
      <w:r>
        <w:rPr>
          <w:rFonts w:asciiTheme="majorBidi" w:hAnsiTheme="majorBidi" w:cstheme="majorBidi" w:hint="cs"/>
          <w:sz w:val="28"/>
          <w:szCs w:val="28"/>
          <w:rtl/>
        </w:rPr>
        <w:t>.</w:t>
      </w:r>
      <w:r w:rsidR="00C56848">
        <w:rPr>
          <w:rFonts w:asciiTheme="majorBidi" w:hAnsiTheme="majorBidi" w:cstheme="majorBidi" w:hint="cs"/>
          <w:sz w:val="28"/>
          <w:szCs w:val="28"/>
          <w:rtl/>
        </w:rPr>
        <w:t>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C56848">
        <w:rPr>
          <w:rFonts w:asciiTheme="majorBidi" w:hAnsiTheme="majorBidi" w:cstheme="majorBidi" w:hint="cs"/>
          <w:sz w:val="28"/>
          <w:szCs w:val="28"/>
          <w:rtl/>
        </w:rPr>
        <w:t>18</w:t>
      </w:r>
      <w:r>
        <w:rPr>
          <w:rFonts w:asciiTheme="majorBidi" w:hAnsiTheme="majorBidi" w:cstheme="majorBidi" w:hint="cs"/>
          <w:sz w:val="28"/>
          <w:szCs w:val="28"/>
          <w:rtl/>
        </w:rPr>
        <w:t>) وهي اعلى من النسبة المستهدفة, كما يظهر بالجدول (1) والشكل البياني.</w:t>
      </w:r>
    </w:p>
    <w:p w:rsidR="00421B40" w:rsidRDefault="00421B40" w:rsidP="00B8259F">
      <w:pPr>
        <w:spacing w:after="0" w:line="240" w:lineRule="auto"/>
        <w:jc w:val="center"/>
        <w:rPr>
          <w:rFonts w:asciiTheme="majorBidi" w:hAnsiTheme="majorBidi" w:cstheme="majorBidi"/>
          <w:b/>
          <w:bCs/>
          <w:color w:val="000000" w:themeColor="text1"/>
          <w:sz w:val="28"/>
          <w:szCs w:val="28"/>
          <w:rtl/>
        </w:rPr>
      </w:pPr>
      <w:r w:rsidRPr="001E71FF">
        <w:rPr>
          <w:rFonts w:asciiTheme="majorBidi" w:hAnsiTheme="majorBidi" w:cstheme="majorBidi" w:hint="cs"/>
          <w:b/>
          <w:bCs/>
          <w:color w:val="000000" w:themeColor="text1"/>
          <w:sz w:val="28"/>
          <w:szCs w:val="28"/>
          <w:rtl/>
        </w:rPr>
        <w:t>جدول (1):</w:t>
      </w:r>
      <w:r w:rsidRPr="001E71FF">
        <w:rPr>
          <w:rFonts w:asciiTheme="majorBidi" w:hAnsiTheme="majorBidi" w:cstheme="majorBidi"/>
          <w:b/>
          <w:bCs/>
          <w:color w:val="000000" w:themeColor="text1"/>
          <w:sz w:val="28"/>
          <w:szCs w:val="28"/>
          <w:rtl/>
        </w:rPr>
        <w:t xml:space="preserve">مقارنة نتائج تقييم </w:t>
      </w:r>
      <w:r w:rsidRPr="001E71FF">
        <w:rPr>
          <w:rFonts w:asciiTheme="majorBidi" w:hAnsiTheme="majorBidi" w:cstheme="majorBidi" w:hint="cs"/>
          <w:b/>
          <w:bCs/>
          <w:color w:val="000000" w:themeColor="text1"/>
          <w:sz w:val="28"/>
          <w:szCs w:val="28"/>
          <w:rtl/>
        </w:rPr>
        <w:t xml:space="preserve">الطلاب </w:t>
      </w:r>
      <w:r w:rsidRPr="001E71FF">
        <w:rPr>
          <w:rFonts w:asciiTheme="majorBidi" w:hAnsiTheme="majorBidi" w:cs="Times New Roman" w:hint="cs"/>
          <w:b/>
          <w:bCs/>
          <w:color w:val="000000" w:themeColor="text1"/>
          <w:sz w:val="28"/>
          <w:szCs w:val="28"/>
          <w:rtl/>
        </w:rPr>
        <w:t>لجودة</w:t>
      </w:r>
      <w:r w:rsidRPr="001E71FF">
        <w:rPr>
          <w:rFonts w:asciiTheme="majorBidi" w:hAnsiTheme="majorBidi" w:cs="Times New Roman"/>
          <w:b/>
          <w:bCs/>
          <w:color w:val="000000" w:themeColor="text1"/>
          <w:sz w:val="28"/>
          <w:szCs w:val="28"/>
          <w:rtl/>
        </w:rPr>
        <w:t xml:space="preserve"> </w:t>
      </w:r>
      <w:r w:rsidRPr="001E71FF">
        <w:rPr>
          <w:rFonts w:asciiTheme="majorBidi" w:hAnsiTheme="majorBidi" w:cs="Times New Roman" w:hint="cs"/>
          <w:b/>
          <w:bCs/>
          <w:color w:val="000000" w:themeColor="text1"/>
          <w:sz w:val="28"/>
          <w:szCs w:val="28"/>
          <w:rtl/>
        </w:rPr>
        <w:t>مقررات</w:t>
      </w:r>
      <w:r w:rsidRPr="001E71FF">
        <w:rPr>
          <w:rFonts w:asciiTheme="majorBidi" w:hAnsiTheme="majorBidi" w:cstheme="majorBidi" w:hint="cs"/>
          <w:b/>
          <w:bCs/>
          <w:color w:val="000000" w:themeColor="text1"/>
          <w:sz w:val="28"/>
          <w:szCs w:val="28"/>
          <w:rtl/>
        </w:rPr>
        <w:t xml:space="preserve"> </w:t>
      </w:r>
      <w:r w:rsidRPr="001E71FF">
        <w:rPr>
          <w:rFonts w:asciiTheme="majorBidi" w:hAnsiTheme="majorBidi" w:cstheme="majorBidi"/>
          <w:b/>
          <w:bCs/>
          <w:color w:val="000000" w:themeColor="text1"/>
          <w:sz w:val="28"/>
          <w:szCs w:val="28"/>
          <w:rtl/>
        </w:rPr>
        <w:t xml:space="preserve">برنامج ادارة </w:t>
      </w:r>
      <w:r w:rsidRPr="001E71FF">
        <w:rPr>
          <w:rFonts w:asciiTheme="majorBidi" w:hAnsiTheme="majorBidi" w:cstheme="majorBidi" w:hint="cs"/>
          <w:b/>
          <w:bCs/>
          <w:color w:val="000000" w:themeColor="text1"/>
          <w:sz w:val="28"/>
          <w:szCs w:val="28"/>
          <w:rtl/>
        </w:rPr>
        <w:t>أ</w:t>
      </w:r>
      <w:r w:rsidRPr="001E71FF">
        <w:rPr>
          <w:rFonts w:asciiTheme="majorBidi" w:hAnsiTheme="majorBidi" w:cstheme="majorBidi"/>
          <w:b/>
          <w:bCs/>
          <w:color w:val="000000" w:themeColor="text1"/>
          <w:sz w:val="28"/>
          <w:szCs w:val="28"/>
          <w:rtl/>
        </w:rPr>
        <w:t>عمال</w:t>
      </w:r>
      <w:r w:rsidRPr="001E71FF">
        <w:rPr>
          <w:rFonts w:asciiTheme="majorBidi" w:hAnsiTheme="majorBidi" w:cstheme="majorBidi" w:hint="cs"/>
          <w:b/>
          <w:bCs/>
          <w:color w:val="000000" w:themeColor="text1"/>
          <w:sz w:val="28"/>
          <w:szCs w:val="28"/>
          <w:rtl/>
        </w:rPr>
        <w:t xml:space="preserve"> من العام</w:t>
      </w:r>
      <w:r w:rsidR="001E71FF">
        <w:rPr>
          <w:rFonts w:asciiTheme="majorBidi" w:hAnsiTheme="majorBidi" w:cstheme="majorBidi" w:hint="cs"/>
          <w:b/>
          <w:bCs/>
          <w:color w:val="000000" w:themeColor="text1"/>
          <w:sz w:val="28"/>
          <w:szCs w:val="28"/>
          <w:rtl/>
        </w:rPr>
        <w:t xml:space="preserve"> </w:t>
      </w:r>
      <w:r w:rsidRPr="001E71FF">
        <w:rPr>
          <w:rFonts w:asciiTheme="majorBidi" w:hAnsiTheme="majorBidi" w:cs="Times New Roman"/>
          <w:b/>
          <w:bCs/>
          <w:color w:val="000000" w:themeColor="text1"/>
          <w:sz w:val="28"/>
          <w:szCs w:val="28"/>
          <w:rtl/>
        </w:rPr>
        <w:t>143</w:t>
      </w:r>
      <w:r w:rsidRPr="001E71FF">
        <w:rPr>
          <w:rFonts w:asciiTheme="majorBidi" w:hAnsiTheme="majorBidi" w:cs="Times New Roman" w:hint="cs"/>
          <w:b/>
          <w:bCs/>
          <w:color w:val="000000" w:themeColor="text1"/>
          <w:sz w:val="28"/>
          <w:szCs w:val="28"/>
          <w:rtl/>
        </w:rPr>
        <w:t>7</w:t>
      </w:r>
      <w:r w:rsidRPr="001E71FF">
        <w:rPr>
          <w:rFonts w:asciiTheme="majorBidi" w:hAnsiTheme="majorBidi" w:cs="Times New Roman"/>
          <w:b/>
          <w:bCs/>
          <w:color w:val="000000" w:themeColor="text1"/>
          <w:sz w:val="28"/>
          <w:szCs w:val="28"/>
          <w:rtl/>
        </w:rPr>
        <w:t>/143</w:t>
      </w:r>
      <w:r w:rsidRPr="001E71FF">
        <w:rPr>
          <w:rFonts w:asciiTheme="majorBidi" w:hAnsiTheme="majorBidi" w:cs="Times New Roman" w:hint="cs"/>
          <w:b/>
          <w:bCs/>
          <w:color w:val="000000" w:themeColor="text1"/>
          <w:sz w:val="28"/>
          <w:szCs w:val="28"/>
          <w:rtl/>
        </w:rPr>
        <w:t>8هـ</w:t>
      </w:r>
      <w:r w:rsidRPr="001E71FF">
        <w:rPr>
          <w:rFonts w:asciiTheme="majorBidi" w:hAnsiTheme="majorBidi" w:cstheme="majorBidi" w:hint="cs"/>
          <w:b/>
          <w:bCs/>
          <w:color w:val="000000" w:themeColor="text1"/>
          <w:sz w:val="28"/>
          <w:szCs w:val="28"/>
          <w:rtl/>
        </w:rPr>
        <w:t xml:space="preserve"> وحتى العام  </w:t>
      </w:r>
      <w:r w:rsidRPr="001E71FF">
        <w:rPr>
          <w:rFonts w:asciiTheme="majorBidi" w:hAnsiTheme="majorBidi" w:cs="Times New Roman"/>
          <w:b/>
          <w:bCs/>
          <w:color w:val="000000" w:themeColor="text1"/>
          <w:sz w:val="28"/>
          <w:szCs w:val="28"/>
          <w:rtl/>
        </w:rPr>
        <w:t>14</w:t>
      </w:r>
      <w:r w:rsidR="00AA53B1">
        <w:rPr>
          <w:rFonts w:asciiTheme="majorBidi" w:hAnsiTheme="majorBidi" w:cs="Times New Roman" w:hint="cs"/>
          <w:b/>
          <w:bCs/>
          <w:color w:val="000000" w:themeColor="text1"/>
          <w:sz w:val="28"/>
          <w:szCs w:val="28"/>
          <w:rtl/>
        </w:rPr>
        <w:t>4</w:t>
      </w:r>
      <w:r w:rsidR="00B8259F">
        <w:rPr>
          <w:rFonts w:asciiTheme="majorBidi" w:hAnsiTheme="majorBidi" w:cs="Times New Roman" w:hint="cs"/>
          <w:b/>
          <w:bCs/>
          <w:color w:val="000000" w:themeColor="text1"/>
          <w:sz w:val="28"/>
          <w:szCs w:val="28"/>
          <w:rtl/>
        </w:rPr>
        <w:t>1</w:t>
      </w:r>
      <w:r w:rsidRPr="001E71FF">
        <w:rPr>
          <w:rFonts w:asciiTheme="majorBidi" w:hAnsiTheme="majorBidi" w:cs="Times New Roman"/>
          <w:b/>
          <w:bCs/>
          <w:color w:val="000000" w:themeColor="text1"/>
          <w:sz w:val="28"/>
          <w:szCs w:val="28"/>
          <w:rtl/>
        </w:rPr>
        <w:t xml:space="preserve"> /14</w:t>
      </w:r>
      <w:r w:rsidRPr="001E71FF">
        <w:rPr>
          <w:rFonts w:asciiTheme="majorBidi" w:hAnsiTheme="majorBidi" w:cs="Times New Roman" w:hint="cs"/>
          <w:b/>
          <w:bCs/>
          <w:color w:val="000000" w:themeColor="text1"/>
          <w:sz w:val="28"/>
          <w:szCs w:val="28"/>
          <w:rtl/>
        </w:rPr>
        <w:t>4</w:t>
      </w:r>
      <w:r w:rsidR="00B8259F">
        <w:rPr>
          <w:rFonts w:asciiTheme="majorBidi" w:hAnsiTheme="majorBidi" w:cs="Times New Roman" w:hint="cs"/>
          <w:b/>
          <w:bCs/>
          <w:color w:val="000000" w:themeColor="text1"/>
          <w:sz w:val="28"/>
          <w:szCs w:val="28"/>
          <w:rtl/>
        </w:rPr>
        <w:t>2</w:t>
      </w:r>
      <w:r w:rsidR="00CF5786">
        <w:rPr>
          <w:rFonts w:asciiTheme="majorBidi" w:hAnsiTheme="majorBidi" w:cs="Times New Roman" w:hint="cs"/>
          <w:b/>
          <w:bCs/>
          <w:color w:val="000000" w:themeColor="text1"/>
          <w:sz w:val="28"/>
          <w:szCs w:val="28"/>
          <w:rtl/>
        </w:rPr>
        <w:t>1</w:t>
      </w:r>
      <w:r w:rsidRPr="001E71FF">
        <w:rPr>
          <w:rFonts w:asciiTheme="majorBidi" w:hAnsiTheme="majorBidi" w:cs="Times New Roman" w:hint="cs"/>
          <w:b/>
          <w:bCs/>
          <w:color w:val="000000" w:themeColor="text1"/>
          <w:sz w:val="28"/>
          <w:szCs w:val="28"/>
          <w:rtl/>
        </w:rPr>
        <w:t>هـ</w:t>
      </w:r>
    </w:p>
    <w:p w:rsidR="001E71FF" w:rsidRPr="001E71FF" w:rsidRDefault="001E71FF" w:rsidP="001E71FF">
      <w:pPr>
        <w:spacing w:after="0" w:line="240" w:lineRule="auto"/>
        <w:jc w:val="center"/>
        <w:rPr>
          <w:rFonts w:asciiTheme="majorBidi" w:hAnsiTheme="majorBidi" w:cstheme="majorBidi"/>
          <w:b/>
          <w:bCs/>
          <w:color w:val="000000" w:themeColor="text1"/>
          <w:sz w:val="28"/>
          <w:szCs w:val="28"/>
          <w:rtl/>
        </w:rPr>
      </w:pPr>
    </w:p>
    <w:tbl>
      <w:tblPr>
        <w:tblStyle w:val="-310"/>
        <w:bidiVisual/>
        <w:tblW w:w="9924" w:type="dxa"/>
        <w:tblInd w:w="391" w:type="dxa"/>
        <w:tblLook w:val="04A0" w:firstRow="1" w:lastRow="0" w:firstColumn="1" w:lastColumn="0" w:noHBand="0" w:noVBand="1"/>
      </w:tblPr>
      <w:tblGrid>
        <w:gridCol w:w="1452"/>
        <w:gridCol w:w="936"/>
        <w:gridCol w:w="936"/>
        <w:gridCol w:w="911"/>
        <w:gridCol w:w="1026"/>
        <w:gridCol w:w="936"/>
        <w:gridCol w:w="959"/>
        <w:gridCol w:w="909"/>
        <w:gridCol w:w="826"/>
        <w:gridCol w:w="1033"/>
      </w:tblGrid>
      <w:tr w:rsidR="00B8259F" w:rsidRPr="00234613" w:rsidTr="00B8259F">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52" w:type="dxa"/>
            <w:noWrap/>
            <w:hideMark/>
          </w:tcPr>
          <w:p w:rsidR="00B8259F" w:rsidRPr="00234613" w:rsidRDefault="00B8259F" w:rsidP="001E71FF">
            <w:pPr>
              <w:jc w:val="center"/>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hint="cs"/>
                <w:b w:val="0"/>
                <w:bCs w:val="0"/>
                <w:color w:val="000000"/>
                <w:rtl/>
              </w:rPr>
              <w:t>ادارة أعمال</w:t>
            </w:r>
          </w:p>
        </w:tc>
        <w:tc>
          <w:tcPr>
            <w:tcW w:w="936" w:type="dxa"/>
          </w:tcPr>
          <w:p w:rsidR="00B8259F" w:rsidRPr="00234613" w:rsidRDefault="00B8259F"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الاول</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7</w:t>
            </w:r>
            <w:r w:rsidRPr="00234613">
              <w:rPr>
                <w:rFonts w:ascii="Simplified Arabic" w:eastAsia="Times New Roman" w:hAnsi="Simplified Arabic" w:cs="Simplified Arabic"/>
                <w:b w:val="0"/>
                <w:bCs w:val="0"/>
                <w:color w:val="000000"/>
                <w:rtl/>
              </w:rPr>
              <w:t>-3</w:t>
            </w:r>
            <w:r w:rsidRPr="00234613">
              <w:rPr>
                <w:rFonts w:ascii="Simplified Arabic" w:eastAsia="Times New Roman" w:hAnsi="Simplified Arabic" w:cs="Simplified Arabic" w:hint="cs"/>
                <w:b w:val="0"/>
                <w:bCs w:val="0"/>
                <w:color w:val="000000"/>
                <w:rtl/>
              </w:rPr>
              <w:t>8</w:t>
            </w:r>
          </w:p>
        </w:tc>
        <w:tc>
          <w:tcPr>
            <w:tcW w:w="936" w:type="dxa"/>
          </w:tcPr>
          <w:p w:rsidR="00B8259F" w:rsidRPr="00234613" w:rsidRDefault="00B8259F"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الثاني</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7</w:t>
            </w:r>
            <w:r w:rsidRPr="00234613">
              <w:rPr>
                <w:rFonts w:ascii="Simplified Arabic" w:eastAsia="Times New Roman" w:hAnsi="Simplified Arabic" w:cs="Simplified Arabic"/>
                <w:b w:val="0"/>
                <w:bCs w:val="0"/>
                <w:color w:val="000000"/>
                <w:rtl/>
              </w:rPr>
              <w:t>-3</w:t>
            </w:r>
            <w:r w:rsidRPr="00234613">
              <w:rPr>
                <w:rFonts w:ascii="Simplified Arabic" w:eastAsia="Times New Roman" w:hAnsi="Simplified Arabic" w:cs="Simplified Arabic" w:hint="cs"/>
                <w:b w:val="0"/>
                <w:bCs w:val="0"/>
                <w:color w:val="000000"/>
                <w:rtl/>
              </w:rPr>
              <w:t>8</w:t>
            </w:r>
          </w:p>
        </w:tc>
        <w:tc>
          <w:tcPr>
            <w:tcW w:w="911" w:type="dxa"/>
          </w:tcPr>
          <w:p w:rsidR="00B8259F" w:rsidRPr="00234613" w:rsidRDefault="00B8259F"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الاول</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8</w:t>
            </w:r>
            <w:r w:rsidRPr="00234613">
              <w:rPr>
                <w:rFonts w:ascii="Simplified Arabic" w:eastAsia="Times New Roman" w:hAnsi="Simplified Arabic" w:cs="Simplified Arabic"/>
                <w:b w:val="0"/>
                <w:bCs w:val="0"/>
                <w:color w:val="000000"/>
                <w:rtl/>
              </w:rPr>
              <w:t>-3</w:t>
            </w:r>
            <w:r w:rsidRPr="00234613">
              <w:rPr>
                <w:rFonts w:ascii="Simplified Arabic" w:eastAsia="Times New Roman" w:hAnsi="Simplified Arabic" w:cs="Simplified Arabic" w:hint="cs"/>
                <w:b w:val="0"/>
                <w:bCs w:val="0"/>
                <w:color w:val="000000"/>
                <w:rtl/>
              </w:rPr>
              <w:t>9</w:t>
            </w:r>
          </w:p>
        </w:tc>
        <w:tc>
          <w:tcPr>
            <w:tcW w:w="1026" w:type="dxa"/>
          </w:tcPr>
          <w:p w:rsidR="00B8259F" w:rsidRPr="00234613" w:rsidRDefault="00B8259F"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الثاني</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8</w:t>
            </w:r>
            <w:r w:rsidRPr="00234613">
              <w:rPr>
                <w:rFonts w:ascii="Simplified Arabic" w:eastAsia="Times New Roman" w:hAnsi="Simplified Arabic" w:cs="Simplified Arabic"/>
                <w:b w:val="0"/>
                <w:bCs w:val="0"/>
                <w:color w:val="000000"/>
                <w:rtl/>
              </w:rPr>
              <w:t>-3</w:t>
            </w:r>
            <w:r w:rsidRPr="00234613">
              <w:rPr>
                <w:rFonts w:ascii="Simplified Arabic" w:eastAsia="Times New Roman" w:hAnsi="Simplified Arabic" w:cs="Simplified Arabic" w:hint="cs"/>
                <w:b w:val="0"/>
                <w:bCs w:val="0"/>
                <w:color w:val="000000"/>
                <w:rtl/>
              </w:rPr>
              <w:t>9</w:t>
            </w:r>
          </w:p>
        </w:tc>
        <w:tc>
          <w:tcPr>
            <w:tcW w:w="936" w:type="dxa"/>
          </w:tcPr>
          <w:p w:rsidR="00B8259F" w:rsidRPr="00234613" w:rsidRDefault="00B8259F"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الاول</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9</w:t>
            </w:r>
            <w:r w:rsidRPr="00234613">
              <w:rPr>
                <w:rFonts w:ascii="Simplified Arabic" w:eastAsia="Times New Roman" w:hAnsi="Simplified Arabic" w:cs="Simplified Arabic"/>
                <w:b w:val="0"/>
                <w:bCs w:val="0"/>
                <w:color w:val="000000"/>
                <w:rtl/>
              </w:rPr>
              <w:t>-</w:t>
            </w:r>
            <w:r w:rsidRPr="00234613">
              <w:rPr>
                <w:rFonts w:ascii="Simplified Arabic" w:eastAsia="Times New Roman" w:hAnsi="Simplified Arabic" w:cs="Simplified Arabic" w:hint="cs"/>
                <w:b w:val="0"/>
                <w:bCs w:val="0"/>
                <w:color w:val="000000"/>
                <w:rtl/>
              </w:rPr>
              <w:t>40</w:t>
            </w:r>
          </w:p>
        </w:tc>
        <w:tc>
          <w:tcPr>
            <w:tcW w:w="959" w:type="dxa"/>
          </w:tcPr>
          <w:p w:rsidR="00B8259F" w:rsidRPr="00234613" w:rsidRDefault="00B8259F"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الثاني</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9</w:t>
            </w:r>
            <w:r w:rsidRPr="00234613">
              <w:rPr>
                <w:rFonts w:ascii="Simplified Arabic" w:eastAsia="Times New Roman" w:hAnsi="Simplified Arabic" w:cs="Simplified Arabic"/>
                <w:b w:val="0"/>
                <w:bCs w:val="0"/>
                <w:color w:val="000000"/>
                <w:rtl/>
              </w:rPr>
              <w:t>-</w:t>
            </w:r>
            <w:r w:rsidRPr="00234613">
              <w:rPr>
                <w:rFonts w:ascii="Simplified Arabic" w:eastAsia="Times New Roman" w:hAnsi="Simplified Arabic" w:cs="Simplified Arabic" w:hint="cs"/>
                <w:b w:val="0"/>
                <w:bCs w:val="0"/>
                <w:color w:val="000000"/>
                <w:rtl/>
              </w:rPr>
              <w:t>40</w:t>
            </w:r>
          </w:p>
        </w:tc>
        <w:tc>
          <w:tcPr>
            <w:tcW w:w="909" w:type="dxa"/>
          </w:tcPr>
          <w:p w:rsidR="00B8259F" w:rsidRPr="00234613" w:rsidRDefault="00B8259F" w:rsidP="00AA53B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234613">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234613">
              <w:rPr>
                <w:rFonts w:ascii="Simplified Arabic" w:eastAsia="Times New Roman" w:hAnsi="Simplified Arabic" w:cs="Simplified Arabic"/>
                <w:b w:val="0"/>
                <w:bCs w:val="0"/>
                <w:color w:val="000000"/>
                <w:rtl/>
              </w:rPr>
              <w:t>-</w:t>
            </w:r>
            <w:r w:rsidRPr="00234613">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B8259F" w:rsidRPr="00234613" w:rsidRDefault="00B8259F" w:rsidP="00CF578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234613">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234613">
              <w:rPr>
                <w:rFonts w:ascii="Simplified Arabic" w:eastAsia="Times New Roman" w:hAnsi="Simplified Arabic" w:cs="Simplified Arabic"/>
                <w:b w:val="0"/>
                <w:bCs w:val="0"/>
                <w:color w:val="000000"/>
                <w:rtl/>
              </w:rPr>
              <w:t>-</w:t>
            </w:r>
            <w:r w:rsidRPr="00234613">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033" w:type="dxa"/>
          </w:tcPr>
          <w:p w:rsidR="00B8259F" w:rsidRPr="00234613" w:rsidRDefault="00B8259F" w:rsidP="00B8259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234613">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234613">
              <w:rPr>
                <w:rFonts w:ascii="Simplified Arabic" w:eastAsia="Times New Roman" w:hAnsi="Simplified Arabic" w:cs="Simplified Arabic"/>
                <w:b w:val="0"/>
                <w:bCs w:val="0"/>
                <w:color w:val="000000"/>
                <w:rtl/>
              </w:rPr>
              <w:t>-</w:t>
            </w:r>
            <w:r w:rsidRPr="00234613">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B8259F" w:rsidRPr="00234613" w:rsidTr="00B8259F">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52" w:type="dxa"/>
            <w:noWrap/>
            <w:hideMark/>
          </w:tcPr>
          <w:p w:rsidR="00B8259F" w:rsidRPr="00234613" w:rsidRDefault="00B8259F" w:rsidP="001E71FF">
            <w:pPr>
              <w:jc w:val="center"/>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hint="cs"/>
                <w:b w:val="0"/>
                <w:bCs w:val="0"/>
                <w:color w:val="000000"/>
                <w:rtl/>
              </w:rPr>
              <w:t>متوسط التقييم العام</w:t>
            </w:r>
          </w:p>
        </w:tc>
        <w:tc>
          <w:tcPr>
            <w:tcW w:w="936"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3.98</w:t>
            </w:r>
          </w:p>
        </w:tc>
        <w:tc>
          <w:tcPr>
            <w:tcW w:w="936"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4.04</w:t>
            </w:r>
          </w:p>
        </w:tc>
        <w:tc>
          <w:tcPr>
            <w:tcW w:w="911"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4.04</w:t>
            </w:r>
          </w:p>
        </w:tc>
        <w:tc>
          <w:tcPr>
            <w:tcW w:w="1026"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4.11</w:t>
            </w:r>
          </w:p>
        </w:tc>
        <w:tc>
          <w:tcPr>
            <w:tcW w:w="936"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4.14</w:t>
            </w:r>
          </w:p>
        </w:tc>
        <w:tc>
          <w:tcPr>
            <w:tcW w:w="959"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4.08</w:t>
            </w:r>
          </w:p>
        </w:tc>
        <w:tc>
          <w:tcPr>
            <w:tcW w:w="909"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4.19</w:t>
            </w:r>
          </w:p>
        </w:tc>
        <w:tc>
          <w:tcPr>
            <w:tcW w:w="826" w:type="dxa"/>
          </w:tcPr>
          <w:p w:rsidR="00B8259F"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4.05</w:t>
            </w:r>
          </w:p>
        </w:tc>
        <w:tc>
          <w:tcPr>
            <w:tcW w:w="1033" w:type="dxa"/>
          </w:tcPr>
          <w:p w:rsidR="00B8259F"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4.18</w:t>
            </w:r>
          </w:p>
        </w:tc>
      </w:tr>
      <w:tr w:rsidR="00B8259F" w:rsidRPr="00234613" w:rsidTr="00B8259F">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52" w:type="dxa"/>
            <w:noWrap/>
          </w:tcPr>
          <w:p w:rsidR="00B8259F" w:rsidRPr="00234613" w:rsidRDefault="00B8259F" w:rsidP="001E71FF">
            <w:pPr>
              <w:jc w:val="center"/>
              <w:rPr>
                <w:rFonts w:ascii="Simplified Arabic" w:eastAsia="Times New Roman" w:hAnsi="Simplified Arabic" w:cs="Simplified Arabic"/>
                <w:b w:val="0"/>
                <w:bCs w:val="0"/>
                <w:color w:val="000000"/>
                <w:rtl/>
              </w:rPr>
            </w:pPr>
            <w:r w:rsidRPr="00234613">
              <w:rPr>
                <w:rFonts w:ascii="Simplified Arabic" w:eastAsia="Times New Roman" w:hAnsi="Simplified Arabic" w:cs="Simplified Arabic" w:hint="cs"/>
                <w:b w:val="0"/>
                <w:bCs w:val="0"/>
                <w:color w:val="000000"/>
                <w:rtl/>
              </w:rPr>
              <w:t>النسبة</w:t>
            </w:r>
          </w:p>
        </w:tc>
        <w:tc>
          <w:tcPr>
            <w:tcW w:w="936" w:type="dxa"/>
          </w:tcPr>
          <w:p w:rsidR="00B8259F" w:rsidRPr="00234613" w:rsidRDefault="00B8259F" w:rsidP="001E71FF">
            <w:pPr>
              <w:tabs>
                <w:tab w:val="center" w:pos="530"/>
              </w:tabs>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79.6</w:t>
            </w:r>
          </w:p>
        </w:tc>
        <w:tc>
          <w:tcPr>
            <w:tcW w:w="936" w:type="dxa"/>
          </w:tcPr>
          <w:p w:rsidR="00B8259F" w:rsidRPr="00234613" w:rsidRDefault="00B8259F"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80.8</w:t>
            </w:r>
          </w:p>
        </w:tc>
        <w:tc>
          <w:tcPr>
            <w:tcW w:w="911" w:type="dxa"/>
          </w:tcPr>
          <w:p w:rsidR="00B8259F" w:rsidRPr="00234613" w:rsidRDefault="00B8259F"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80.8</w:t>
            </w:r>
          </w:p>
        </w:tc>
        <w:tc>
          <w:tcPr>
            <w:tcW w:w="1026" w:type="dxa"/>
          </w:tcPr>
          <w:p w:rsidR="00B8259F" w:rsidRPr="00234613" w:rsidRDefault="00B8259F"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82.2</w:t>
            </w:r>
          </w:p>
        </w:tc>
        <w:tc>
          <w:tcPr>
            <w:tcW w:w="936" w:type="dxa"/>
          </w:tcPr>
          <w:p w:rsidR="00B8259F" w:rsidRPr="00234613" w:rsidRDefault="00B8259F"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82.8</w:t>
            </w:r>
          </w:p>
        </w:tc>
        <w:tc>
          <w:tcPr>
            <w:tcW w:w="959" w:type="dxa"/>
          </w:tcPr>
          <w:p w:rsidR="00B8259F" w:rsidRPr="00234613" w:rsidRDefault="00B8259F"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81.6</w:t>
            </w:r>
          </w:p>
        </w:tc>
        <w:tc>
          <w:tcPr>
            <w:tcW w:w="909" w:type="dxa"/>
          </w:tcPr>
          <w:p w:rsidR="00B8259F" w:rsidRPr="00234613" w:rsidRDefault="00B8259F"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83.8</w:t>
            </w:r>
          </w:p>
        </w:tc>
        <w:tc>
          <w:tcPr>
            <w:tcW w:w="826" w:type="dxa"/>
          </w:tcPr>
          <w:p w:rsidR="00B8259F" w:rsidRDefault="00B8259F"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w:t>
            </w:r>
          </w:p>
        </w:tc>
        <w:tc>
          <w:tcPr>
            <w:tcW w:w="1033" w:type="dxa"/>
          </w:tcPr>
          <w:p w:rsidR="00B8259F" w:rsidRDefault="00B8259F"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83.6</w:t>
            </w:r>
          </w:p>
        </w:tc>
      </w:tr>
      <w:tr w:rsidR="00B8259F" w:rsidRPr="00234613" w:rsidTr="00B8259F">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52" w:type="dxa"/>
            <w:noWrap/>
          </w:tcPr>
          <w:p w:rsidR="00B8259F" w:rsidRPr="00234613" w:rsidRDefault="00B8259F" w:rsidP="001E71FF">
            <w:pPr>
              <w:jc w:val="center"/>
              <w:rPr>
                <w:rFonts w:ascii="Simplified Arabic" w:eastAsia="Times New Roman" w:hAnsi="Simplified Arabic" w:cs="Simplified Arabic"/>
                <w:b w:val="0"/>
                <w:bCs w:val="0"/>
                <w:color w:val="000000"/>
                <w:rtl/>
              </w:rPr>
            </w:pPr>
            <w:r w:rsidRPr="00234613">
              <w:rPr>
                <w:rFonts w:ascii="Simplified Arabic" w:eastAsia="Times New Roman" w:hAnsi="Simplified Arabic" w:cs="Simplified Arabic" w:hint="cs"/>
                <w:b w:val="0"/>
                <w:bCs w:val="0"/>
                <w:color w:val="000000"/>
                <w:rtl/>
              </w:rPr>
              <w:t>مستوى التقييم</w:t>
            </w:r>
          </w:p>
        </w:tc>
        <w:tc>
          <w:tcPr>
            <w:tcW w:w="936"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936"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911"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1026"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936"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959" w:type="dxa"/>
          </w:tcPr>
          <w:p w:rsidR="00B8259F" w:rsidRPr="00234613" w:rsidRDefault="00B8259F"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909" w:type="dxa"/>
          </w:tcPr>
          <w:p w:rsidR="00B8259F" w:rsidRPr="00234613" w:rsidRDefault="00B8259F" w:rsidP="0008776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826" w:type="dxa"/>
          </w:tcPr>
          <w:p w:rsidR="00B8259F" w:rsidRPr="00234613" w:rsidRDefault="00B8259F" w:rsidP="00C37B9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1033" w:type="dxa"/>
          </w:tcPr>
          <w:p w:rsidR="00B8259F" w:rsidRPr="00234613" w:rsidRDefault="00B8259F" w:rsidP="00144EF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r>
    </w:tbl>
    <w:p w:rsidR="00421B40" w:rsidRDefault="00421B40" w:rsidP="00421B40">
      <w:pPr>
        <w:bidi w:val="0"/>
        <w:spacing w:after="0" w:line="240" w:lineRule="auto"/>
        <w:rPr>
          <w:rFonts w:asciiTheme="majorBidi" w:eastAsia="Times New Roman" w:hAnsiTheme="majorBidi" w:cstheme="majorBidi"/>
          <w:sz w:val="28"/>
          <w:szCs w:val="28"/>
        </w:rPr>
      </w:pPr>
    </w:p>
    <w:p w:rsidR="00C37B97" w:rsidRDefault="00B8259F" w:rsidP="00B8259F">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516F7410" wp14:editId="0840D279">
            <wp:extent cx="5486400" cy="2164715"/>
            <wp:effectExtent l="0" t="0" r="19050" b="2603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B8259F" w:rsidRDefault="00B8259F" w:rsidP="00B8259F">
      <w:pPr>
        <w:autoSpaceDE w:val="0"/>
        <w:autoSpaceDN w:val="0"/>
        <w:bidi w:val="0"/>
        <w:adjustRightInd w:val="0"/>
        <w:spacing w:after="0" w:line="240" w:lineRule="auto"/>
        <w:jc w:val="center"/>
        <w:rPr>
          <w:rFonts w:ascii="Times New Roman" w:hAnsi="Times New Roman" w:cs="Times New Roman"/>
          <w:sz w:val="24"/>
          <w:szCs w:val="24"/>
        </w:rPr>
      </w:pPr>
    </w:p>
    <w:p w:rsidR="00B8259F" w:rsidRPr="00C37B97" w:rsidRDefault="00B8259F" w:rsidP="00B8259F">
      <w:pPr>
        <w:autoSpaceDE w:val="0"/>
        <w:autoSpaceDN w:val="0"/>
        <w:bidi w:val="0"/>
        <w:adjustRightInd w:val="0"/>
        <w:spacing w:after="0" w:line="240" w:lineRule="auto"/>
        <w:jc w:val="center"/>
        <w:rPr>
          <w:rFonts w:ascii="Times New Roman" w:hAnsi="Times New Roman" w:cs="Times New Roman"/>
          <w:sz w:val="24"/>
          <w:szCs w:val="24"/>
        </w:rPr>
      </w:pPr>
    </w:p>
    <w:p w:rsidR="00E375B2" w:rsidRPr="00E375B2" w:rsidRDefault="00E375B2" w:rsidP="00E375B2">
      <w:pPr>
        <w:autoSpaceDE w:val="0"/>
        <w:autoSpaceDN w:val="0"/>
        <w:bidi w:val="0"/>
        <w:adjustRightInd w:val="0"/>
        <w:spacing w:after="0" w:line="240" w:lineRule="auto"/>
        <w:rPr>
          <w:rFonts w:ascii="Times New Roman" w:hAnsi="Times New Roman" w:cs="Times New Roman"/>
          <w:sz w:val="24"/>
          <w:szCs w:val="24"/>
        </w:rPr>
      </w:pPr>
    </w:p>
    <w:p w:rsidR="00E375B2" w:rsidRPr="00E375B2" w:rsidRDefault="00E375B2" w:rsidP="00E375B2">
      <w:pPr>
        <w:autoSpaceDE w:val="0"/>
        <w:autoSpaceDN w:val="0"/>
        <w:bidi w:val="0"/>
        <w:adjustRightInd w:val="0"/>
        <w:spacing w:after="0" w:line="400" w:lineRule="atLeast"/>
        <w:rPr>
          <w:rFonts w:ascii="Times New Roman" w:hAnsi="Times New Roman" w:cs="Times New Roman"/>
          <w:sz w:val="24"/>
          <w:szCs w:val="24"/>
        </w:rPr>
      </w:pPr>
    </w:p>
    <w:p w:rsidR="00E375B2" w:rsidRPr="00E375B2" w:rsidRDefault="00E375B2" w:rsidP="00E375B2">
      <w:pPr>
        <w:autoSpaceDE w:val="0"/>
        <w:autoSpaceDN w:val="0"/>
        <w:bidi w:val="0"/>
        <w:adjustRightInd w:val="0"/>
        <w:spacing w:after="0" w:line="400" w:lineRule="atLeast"/>
        <w:rPr>
          <w:rFonts w:ascii="Times New Roman" w:hAnsi="Times New Roman" w:cs="Times New Roman"/>
          <w:sz w:val="24"/>
          <w:szCs w:val="24"/>
        </w:rPr>
      </w:pPr>
    </w:p>
    <w:p w:rsidR="00E375B2" w:rsidRPr="00E375B2" w:rsidRDefault="00E375B2" w:rsidP="00E375B2">
      <w:pPr>
        <w:autoSpaceDE w:val="0"/>
        <w:autoSpaceDN w:val="0"/>
        <w:bidi w:val="0"/>
        <w:adjustRightInd w:val="0"/>
        <w:spacing w:after="0" w:line="400" w:lineRule="atLeast"/>
        <w:rPr>
          <w:rFonts w:ascii="Times New Roman" w:hAnsi="Times New Roman" w:cs="Times New Roman"/>
          <w:sz w:val="24"/>
          <w:szCs w:val="24"/>
        </w:rPr>
      </w:pPr>
    </w:p>
    <w:p w:rsidR="00C13940" w:rsidRDefault="00C13940" w:rsidP="00AA53B1">
      <w:pPr>
        <w:autoSpaceDE w:val="0"/>
        <w:autoSpaceDN w:val="0"/>
        <w:bidi w:val="0"/>
        <w:adjustRightInd w:val="0"/>
        <w:spacing w:after="0" w:line="240" w:lineRule="auto"/>
        <w:jc w:val="center"/>
        <w:rPr>
          <w:rFonts w:ascii="Times New Roman" w:hAnsi="Times New Roman" w:cs="Times New Roman"/>
          <w:sz w:val="24"/>
          <w:szCs w:val="24"/>
        </w:rPr>
      </w:pPr>
    </w:p>
    <w:p w:rsidR="00E375B2" w:rsidRDefault="00E375B2" w:rsidP="00E375B2">
      <w:pPr>
        <w:autoSpaceDE w:val="0"/>
        <w:autoSpaceDN w:val="0"/>
        <w:bidi w:val="0"/>
        <w:adjustRightInd w:val="0"/>
        <w:spacing w:after="0" w:line="240" w:lineRule="auto"/>
        <w:jc w:val="center"/>
        <w:rPr>
          <w:rFonts w:ascii="Times New Roman" w:hAnsi="Times New Roman" w:cs="Times New Roman"/>
          <w:sz w:val="24"/>
          <w:szCs w:val="24"/>
        </w:rPr>
      </w:pPr>
    </w:p>
    <w:p w:rsidR="00E375B2" w:rsidRDefault="00E375B2" w:rsidP="00E375B2">
      <w:pPr>
        <w:autoSpaceDE w:val="0"/>
        <w:autoSpaceDN w:val="0"/>
        <w:bidi w:val="0"/>
        <w:adjustRightInd w:val="0"/>
        <w:spacing w:after="0" w:line="240" w:lineRule="auto"/>
        <w:jc w:val="center"/>
        <w:rPr>
          <w:rFonts w:ascii="Times New Roman" w:hAnsi="Times New Roman" w:cs="Times New Roman"/>
          <w:sz w:val="24"/>
          <w:szCs w:val="24"/>
        </w:rPr>
      </w:pPr>
    </w:p>
    <w:p w:rsidR="00E375B2" w:rsidRPr="00C13940" w:rsidRDefault="00E375B2" w:rsidP="00E375B2">
      <w:pPr>
        <w:autoSpaceDE w:val="0"/>
        <w:autoSpaceDN w:val="0"/>
        <w:bidi w:val="0"/>
        <w:adjustRightInd w:val="0"/>
        <w:spacing w:after="0" w:line="240" w:lineRule="auto"/>
        <w:jc w:val="center"/>
        <w:rPr>
          <w:rFonts w:ascii="Times New Roman" w:hAnsi="Times New Roman" w:cs="Times New Roman"/>
          <w:sz w:val="24"/>
          <w:szCs w:val="24"/>
        </w:rPr>
      </w:pPr>
    </w:p>
    <w:p w:rsidR="00C13940" w:rsidRPr="00C13940" w:rsidRDefault="00C13940" w:rsidP="00C13940">
      <w:pPr>
        <w:autoSpaceDE w:val="0"/>
        <w:autoSpaceDN w:val="0"/>
        <w:bidi w:val="0"/>
        <w:adjustRightInd w:val="0"/>
        <w:spacing w:after="0" w:line="400" w:lineRule="atLeast"/>
        <w:rPr>
          <w:rFonts w:ascii="Times New Roman" w:hAnsi="Times New Roman" w:cs="Times New Roman"/>
          <w:sz w:val="24"/>
          <w:szCs w:val="24"/>
        </w:rPr>
      </w:pPr>
    </w:p>
    <w:p w:rsidR="00421B40" w:rsidRDefault="00421B40" w:rsidP="00421B40">
      <w:pPr>
        <w:autoSpaceDE w:val="0"/>
        <w:autoSpaceDN w:val="0"/>
        <w:bidi w:val="0"/>
        <w:adjustRightInd w:val="0"/>
        <w:spacing w:after="0" w:line="240" w:lineRule="auto"/>
        <w:rPr>
          <w:rFonts w:ascii="Times New Roman" w:hAnsi="Times New Roman" w:cs="Times New Roman"/>
          <w:sz w:val="24"/>
          <w:szCs w:val="24"/>
        </w:rPr>
      </w:pPr>
    </w:p>
    <w:p w:rsidR="00421B40" w:rsidRPr="00E375B2" w:rsidRDefault="00421B40" w:rsidP="00E375B2">
      <w:pPr>
        <w:ind w:firstLine="720"/>
        <w:jc w:val="both"/>
        <w:rPr>
          <w:rFonts w:asciiTheme="majorBidi" w:hAnsiTheme="majorBidi" w:cstheme="majorBidi" w:hint="cs"/>
          <w:color w:val="000000" w:themeColor="text1"/>
          <w:sz w:val="32"/>
          <w:szCs w:val="32"/>
          <w:rtl/>
        </w:rPr>
      </w:pPr>
      <w:r w:rsidRPr="00F25B97">
        <w:rPr>
          <w:rFonts w:asciiTheme="majorBidi" w:hAnsiTheme="majorBidi" w:cstheme="majorBidi" w:hint="cs"/>
          <w:color w:val="000000" w:themeColor="text1"/>
          <w:sz w:val="32"/>
          <w:szCs w:val="32"/>
          <w:rtl/>
        </w:rPr>
        <w:lastRenderedPageBreak/>
        <w:t>وبالنظر لجدول (2) يتضح وجود فروق ذات دلالة احصائية عند مستوى دلالة (0.05) لمقارنة متوسط فترات الرصد لمؤشر جودة المقرر مع اخر رصد</w:t>
      </w:r>
      <w:r w:rsidR="005E796E">
        <w:rPr>
          <w:rFonts w:asciiTheme="majorBidi" w:hAnsiTheme="majorBidi" w:cstheme="majorBidi" w:hint="cs"/>
          <w:color w:val="000000" w:themeColor="text1"/>
          <w:sz w:val="32"/>
          <w:szCs w:val="32"/>
          <w:rtl/>
        </w:rPr>
        <w:t xml:space="preserve"> </w:t>
      </w:r>
      <w:r w:rsidRPr="00F25B97">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يدلل </w:t>
      </w:r>
      <w:r>
        <w:rPr>
          <w:rFonts w:asciiTheme="majorBidi" w:hAnsiTheme="majorBidi" w:cstheme="majorBidi" w:hint="cs"/>
          <w:color w:val="000000" w:themeColor="text1"/>
          <w:sz w:val="32"/>
          <w:szCs w:val="32"/>
          <w:rtl/>
        </w:rPr>
        <w:t>على</w:t>
      </w:r>
      <w:r w:rsidR="00AA53B1">
        <w:rPr>
          <w:rFonts w:asciiTheme="majorBidi" w:hAnsiTheme="majorBidi" w:cstheme="majorBidi" w:hint="cs"/>
          <w:color w:val="000000" w:themeColor="text1"/>
          <w:sz w:val="32"/>
          <w:szCs w:val="32"/>
          <w:rtl/>
        </w:rPr>
        <w:t xml:space="preserve"> </w:t>
      </w:r>
      <w:r w:rsidR="00E375B2">
        <w:rPr>
          <w:rFonts w:asciiTheme="majorBidi" w:hAnsiTheme="majorBidi" w:cstheme="majorBidi" w:hint="cs"/>
          <w:color w:val="000000" w:themeColor="text1"/>
          <w:sz w:val="32"/>
          <w:szCs w:val="32"/>
          <w:rtl/>
        </w:rPr>
        <w:t>تحسن</w:t>
      </w:r>
      <w:r w:rsidRPr="00814D67">
        <w:rPr>
          <w:rFonts w:asciiTheme="majorBidi" w:hAnsiTheme="majorBidi" w:cstheme="majorBidi" w:hint="cs"/>
          <w:color w:val="000000" w:themeColor="text1"/>
          <w:sz w:val="32"/>
          <w:szCs w:val="32"/>
          <w:rtl/>
        </w:rPr>
        <w:t xml:space="preserve"> </w:t>
      </w:r>
      <w:r w:rsidR="005E796E">
        <w:rPr>
          <w:rFonts w:asciiTheme="majorBidi" w:hAnsiTheme="majorBidi" w:cstheme="majorBidi" w:hint="cs"/>
          <w:color w:val="000000" w:themeColor="text1"/>
          <w:sz w:val="32"/>
          <w:szCs w:val="32"/>
          <w:rtl/>
        </w:rPr>
        <w:t>قياس</w:t>
      </w:r>
      <w:r>
        <w:rPr>
          <w:rFonts w:asciiTheme="majorBidi" w:hAnsiTheme="majorBidi" w:cstheme="majorBidi" w:hint="cs"/>
          <w:color w:val="000000" w:themeColor="text1"/>
          <w:sz w:val="32"/>
          <w:szCs w:val="32"/>
          <w:rtl/>
        </w:rPr>
        <w:t xml:space="preserve"> المؤشر</w:t>
      </w:r>
      <w:r w:rsidR="005E796E">
        <w:rPr>
          <w:rFonts w:asciiTheme="majorBidi" w:hAnsiTheme="majorBidi" w:cstheme="majorBidi" w:hint="cs"/>
          <w:color w:val="000000" w:themeColor="text1"/>
          <w:sz w:val="32"/>
          <w:szCs w:val="32"/>
          <w:rtl/>
        </w:rPr>
        <w:t xml:space="preserve"> باتجاه ايجابي.</w:t>
      </w:r>
    </w:p>
    <w:p w:rsidR="00421B40" w:rsidRPr="001E71FF" w:rsidRDefault="00421B40" w:rsidP="00E375B2">
      <w:pPr>
        <w:jc w:val="center"/>
        <w:rPr>
          <w:rFonts w:asciiTheme="majorBidi" w:hAnsiTheme="majorBidi" w:cstheme="majorBidi"/>
          <w:b/>
          <w:bCs/>
          <w:sz w:val="28"/>
          <w:szCs w:val="28"/>
        </w:rPr>
      </w:pPr>
      <w:r w:rsidRPr="001E71FF">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E375B2">
        <w:rPr>
          <w:rFonts w:asciiTheme="majorBidi" w:hAnsiTheme="majorBidi" w:cstheme="majorBidi" w:hint="cs"/>
          <w:b/>
          <w:bCs/>
          <w:sz w:val="28"/>
          <w:szCs w:val="28"/>
          <w:rtl/>
        </w:rPr>
        <w:t>الاول</w:t>
      </w:r>
      <w:r w:rsidRPr="001E71FF">
        <w:rPr>
          <w:rFonts w:asciiTheme="majorBidi" w:hAnsiTheme="majorBidi" w:cstheme="majorBidi" w:hint="cs"/>
          <w:b/>
          <w:bCs/>
          <w:sz w:val="28"/>
          <w:szCs w:val="28"/>
          <w:rtl/>
        </w:rPr>
        <w:t xml:space="preserve"> من العام 14</w:t>
      </w:r>
      <w:r w:rsidR="00087769">
        <w:rPr>
          <w:rFonts w:asciiTheme="majorBidi" w:hAnsiTheme="majorBidi" w:cstheme="majorBidi" w:hint="cs"/>
          <w:b/>
          <w:bCs/>
          <w:sz w:val="28"/>
          <w:szCs w:val="28"/>
          <w:rtl/>
        </w:rPr>
        <w:t>4</w:t>
      </w:r>
      <w:r w:rsidR="00E375B2">
        <w:rPr>
          <w:rFonts w:asciiTheme="majorBidi" w:hAnsiTheme="majorBidi" w:cstheme="majorBidi" w:hint="cs"/>
          <w:b/>
          <w:bCs/>
          <w:sz w:val="28"/>
          <w:szCs w:val="28"/>
          <w:rtl/>
        </w:rPr>
        <w:t>1</w:t>
      </w:r>
      <w:r w:rsidRPr="001E71FF">
        <w:rPr>
          <w:rFonts w:asciiTheme="majorBidi" w:hAnsiTheme="majorBidi" w:cstheme="majorBidi" w:hint="cs"/>
          <w:b/>
          <w:bCs/>
          <w:sz w:val="28"/>
          <w:szCs w:val="28"/>
          <w:rtl/>
        </w:rPr>
        <w:t>/144</w:t>
      </w:r>
      <w:r w:rsidR="00E375B2">
        <w:rPr>
          <w:rFonts w:asciiTheme="majorBidi" w:hAnsiTheme="majorBidi" w:cstheme="majorBidi" w:hint="cs"/>
          <w:b/>
          <w:bCs/>
          <w:sz w:val="28"/>
          <w:szCs w:val="28"/>
          <w:rtl/>
        </w:rPr>
        <w:t>2</w:t>
      </w:r>
      <w:r w:rsidRPr="001E71FF">
        <w:rPr>
          <w:rFonts w:asciiTheme="majorBidi" w:hAnsiTheme="majorBidi" w:cstheme="majorBidi" w:hint="cs"/>
          <w:b/>
          <w:bCs/>
          <w:sz w:val="28"/>
          <w:szCs w:val="28"/>
          <w:rtl/>
        </w:rPr>
        <w:t>هـ  لجودة ال</w:t>
      </w:r>
      <w:r w:rsidR="001E71FF">
        <w:rPr>
          <w:rFonts w:asciiTheme="majorBidi" w:hAnsiTheme="majorBidi" w:cstheme="majorBidi" w:hint="cs"/>
          <w:b/>
          <w:bCs/>
          <w:sz w:val="28"/>
          <w:szCs w:val="28"/>
          <w:rtl/>
        </w:rPr>
        <w:t>مقررات الدراسية مع متوسط الرصد السابق</w:t>
      </w:r>
    </w:p>
    <w:p w:rsidR="00421B40" w:rsidRPr="00814D67" w:rsidRDefault="00421B40" w:rsidP="00421B40">
      <w:pPr>
        <w:autoSpaceDE w:val="0"/>
        <w:autoSpaceDN w:val="0"/>
        <w:bidi w:val="0"/>
        <w:adjustRightInd w:val="0"/>
        <w:spacing w:after="0" w:line="240" w:lineRule="auto"/>
        <w:rPr>
          <w:rFonts w:ascii="Times New Roman" w:hAnsi="Times New Roman" w:cs="Times New Roman"/>
          <w:sz w:val="24"/>
          <w:szCs w:val="24"/>
        </w:rPr>
      </w:pPr>
    </w:p>
    <w:tbl>
      <w:tblPr>
        <w:tblStyle w:val="5-51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421B40" w:rsidRPr="00087769" w:rsidTr="000877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421B40" w:rsidRPr="00087769" w:rsidRDefault="00421B40" w:rsidP="00E375B2">
            <w:pPr>
              <w:autoSpaceDE w:val="0"/>
              <w:autoSpaceDN w:val="0"/>
              <w:bidi w:val="0"/>
              <w:adjustRightInd w:val="0"/>
              <w:spacing w:line="320" w:lineRule="atLeast"/>
              <w:ind w:right="60"/>
              <w:jc w:val="center"/>
              <w:rPr>
                <w:rFonts w:asciiTheme="majorBidi" w:hAnsiTheme="majorBidi" w:cstheme="majorBidi"/>
                <w:rtl/>
              </w:rPr>
            </w:pPr>
            <w:r w:rsidRPr="00087769">
              <w:rPr>
                <w:rFonts w:asciiTheme="majorBidi" w:hAnsiTheme="majorBidi" w:cstheme="majorBidi"/>
                <w:color w:val="000000"/>
                <w:rtl/>
              </w:rPr>
              <w:t xml:space="preserve">متوسط الرصد للفصل </w:t>
            </w:r>
            <w:r w:rsidR="00E375B2">
              <w:rPr>
                <w:rFonts w:asciiTheme="majorBidi" w:hAnsiTheme="majorBidi" w:cstheme="majorBidi" w:hint="cs"/>
                <w:color w:val="000000"/>
                <w:rtl/>
              </w:rPr>
              <w:t>الاول</w:t>
            </w:r>
            <w:r w:rsidRPr="00087769">
              <w:rPr>
                <w:rFonts w:asciiTheme="majorBidi" w:hAnsiTheme="majorBidi" w:cstheme="majorBidi"/>
                <w:color w:val="000000"/>
                <w:rtl/>
              </w:rPr>
              <w:t xml:space="preserve"> من العام 14</w:t>
            </w:r>
            <w:r w:rsidR="00087769" w:rsidRPr="00087769">
              <w:rPr>
                <w:rFonts w:asciiTheme="majorBidi" w:hAnsiTheme="majorBidi" w:cstheme="majorBidi" w:hint="cs"/>
                <w:color w:val="000000"/>
                <w:rtl/>
              </w:rPr>
              <w:t>4</w:t>
            </w:r>
            <w:r w:rsidR="00E375B2">
              <w:rPr>
                <w:rFonts w:asciiTheme="majorBidi" w:hAnsiTheme="majorBidi" w:cstheme="majorBidi" w:hint="cs"/>
                <w:color w:val="000000"/>
                <w:rtl/>
              </w:rPr>
              <w:t>1</w:t>
            </w:r>
            <w:r w:rsidRPr="00087769">
              <w:rPr>
                <w:rFonts w:asciiTheme="majorBidi" w:hAnsiTheme="majorBidi" w:cstheme="majorBidi"/>
                <w:color w:val="000000"/>
                <w:rtl/>
              </w:rPr>
              <w:t>/14</w:t>
            </w:r>
            <w:r w:rsidR="00087769" w:rsidRPr="00087769">
              <w:rPr>
                <w:rFonts w:asciiTheme="majorBidi" w:hAnsiTheme="majorBidi" w:cstheme="majorBidi" w:hint="cs"/>
                <w:color w:val="000000"/>
                <w:rtl/>
              </w:rPr>
              <w:t>4</w:t>
            </w:r>
            <w:r w:rsidR="00E375B2">
              <w:rPr>
                <w:rFonts w:asciiTheme="majorBidi" w:hAnsiTheme="majorBidi" w:cstheme="majorBidi" w:hint="cs"/>
                <w:color w:val="000000"/>
                <w:rtl/>
              </w:rPr>
              <w:t>2</w:t>
            </w:r>
          </w:p>
        </w:tc>
        <w:tc>
          <w:tcPr>
            <w:tcW w:w="1048" w:type="dxa"/>
          </w:tcPr>
          <w:p w:rsidR="00421B40" w:rsidRPr="00087769" w:rsidRDefault="00421B40" w:rsidP="001E71F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87769">
              <w:rPr>
                <w:rFonts w:asciiTheme="majorBidi" w:hAnsiTheme="majorBidi" w:cstheme="majorBidi"/>
                <w:color w:val="000000"/>
                <w:rtl/>
              </w:rPr>
              <w:t>عدد</w:t>
            </w:r>
            <w:r w:rsidRPr="00087769">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tl/>
              </w:rPr>
            </w:pPr>
            <w:r w:rsidRPr="00087769">
              <w:rPr>
                <w:rFonts w:asciiTheme="majorBidi" w:hAnsiTheme="majorBidi" w:cstheme="majorBidi"/>
                <w:color w:val="000000"/>
                <w:rtl/>
              </w:rPr>
              <w:t>المتوسط الحسابي لفترات الرصد</w:t>
            </w:r>
          </w:p>
        </w:tc>
        <w:tc>
          <w:tcPr>
            <w:tcW w:w="1048" w:type="dxa"/>
          </w:tcPr>
          <w:p w:rsidR="00421B40" w:rsidRPr="00087769" w:rsidRDefault="00421B40" w:rsidP="001E71F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087769">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Pr>
            </w:pPr>
            <w:r w:rsidRPr="00087769">
              <w:rPr>
                <w:rFonts w:asciiTheme="majorBidi" w:hAnsiTheme="majorBidi" w:cstheme="majorBidi"/>
                <w:color w:val="000000"/>
                <w:rtl/>
              </w:rPr>
              <w:t>ت</w:t>
            </w:r>
          </w:p>
        </w:tc>
        <w:tc>
          <w:tcPr>
            <w:tcW w:w="2552" w:type="dxa"/>
            <w:gridSpan w:val="2"/>
          </w:tcPr>
          <w:p w:rsidR="00421B40" w:rsidRPr="00087769" w:rsidRDefault="00421B40" w:rsidP="00E375B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87769">
              <w:rPr>
                <w:rFonts w:asciiTheme="majorBidi" w:hAnsiTheme="majorBidi" w:cstheme="majorBidi"/>
                <w:color w:val="000000"/>
              </w:rPr>
              <w:t xml:space="preserve">Test Value </w:t>
            </w:r>
            <w:r w:rsidR="00087769">
              <w:rPr>
                <w:rFonts w:asciiTheme="majorBidi" w:hAnsiTheme="majorBidi" w:cstheme="majorBidi"/>
                <w:color w:val="000000"/>
              </w:rPr>
              <w:t>=</w:t>
            </w:r>
            <w:r w:rsidR="005E796E">
              <w:rPr>
                <w:rFonts w:asciiTheme="majorBidi" w:hAnsiTheme="majorBidi" w:cstheme="majorBidi"/>
                <w:color w:val="000000"/>
              </w:rPr>
              <w:t>4.</w:t>
            </w:r>
            <w:r w:rsidR="00E375B2">
              <w:rPr>
                <w:rFonts w:asciiTheme="majorBidi" w:hAnsiTheme="majorBidi" w:cstheme="majorBidi"/>
                <w:color w:val="000000"/>
              </w:rPr>
              <w:t>18</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Pr>
            </w:pPr>
            <w:r w:rsidRPr="00087769">
              <w:rPr>
                <w:rFonts w:asciiTheme="majorBidi" w:hAnsiTheme="majorBidi" w:cstheme="majorBidi"/>
                <w:color w:val="000000"/>
              </w:rPr>
              <w:t>Mean Difference</w:t>
            </w:r>
          </w:p>
        </w:tc>
      </w:tr>
      <w:tr w:rsidR="00421B40" w:rsidRPr="00087769" w:rsidTr="00087769">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421B40" w:rsidRPr="00087769" w:rsidRDefault="00E375B2" w:rsidP="001E71F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21B40" w:rsidRPr="00087769" w:rsidRDefault="005E796E" w:rsidP="00AA53B1">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color w:val="000000"/>
              </w:rPr>
              <w:t>4.0</w:t>
            </w:r>
            <w:r w:rsidR="00AA53B1">
              <w:rPr>
                <w:rFonts w:asciiTheme="majorBidi" w:hAnsiTheme="majorBidi" w:cstheme="majorBidi"/>
                <w:color w:val="000000"/>
              </w:rPr>
              <w:t>8</w:t>
            </w:r>
          </w:p>
        </w:tc>
        <w:tc>
          <w:tcPr>
            <w:tcW w:w="1048" w:type="dxa"/>
            <w:vMerge w:val="restart"/>
          </w:tcPr>
          <w:p w:rsidR="00421B40" w:rsidRPr="00087769" w:rsidRDefault="005E796E" w:rsidP="00E375B2">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0.0</w:t>
            </w:r>
            <w:r w:rsidR="00AA53B1">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048" w:type="dxa"/>
            <w:vMerge/>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421B40" w:rsidRPr="00087769" w:rsidRDefault="00421B40" w:rsidP="001E71F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087769">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Pr>
            </w:pPr>
            <w:r w:rsidRPr="00087769">
              <w:rPr>
                <w:rFonts w:asciiTheme="majorBidi" w:hAnsiTheme="majorBidi" w:cstheme="majorBidi"/>
                <w:color w:val="000000"/>
                <w:rtl/>
              </w:rPr>
              <w:t>مستوى الدلالة</w:t>
            </w:r>
          </w:p>
        </w:tc>
        <w:tc>
          <w:tcPr>
            <w:tcW w:w="1517" w:type="dxa"/>
            <w:vMerge/>
          </w:tcPr>
          <w:p w:rsidR="00421B40" w:rsidRPr="00087769" w:rsidRDefault="00421B40" w:rsidP="001E71F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AA53B1" w:rsidRPr="00087769" w:rsidTr="000877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AA53B1" w:rsidRPr="00087769" w:rsidRDefault="00AA53B1" w:rsidP="001E71FF">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AA53B1" w:rsidRPr="00087769" w:rsidRDefault="00AA53B1" w:rsidP="001E71F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AA53B1" w:rsidRPr="00087769" w:rsidRDefault="00AA53B1" w:rsidP="001E71FF">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AA53B1" w:rsidRPr="00087769" w:rsidRDefault="00AA53B1" w:rsidP="001E71F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AA53B1" w:rsidRPr="00AA53B1" w:rsidRDefault="00E375B2" w:rsidP="00C37B97">
            <w:pPr>
              <w:autoSpaceDE w:val="0"/>
              <w:autoSpaceDN w:val="0"/>
              <w:bidi w:val="0"/>
              <w:adjustRightInd w:val="0"/>
              <w:spacing w:line="320" w:lineRule="atLeast"/>
              <w:ind w:left="60" w:right="60"/>
              <w:jc w:val="right"/>
              <w:rPr>
                <w:rFonts w:ascii="Arial" w:hAnsi="Arial" w:cs="Arial"/>
                <w:color w:val="000000"/>
                <w:sz w:val="18"/>
                <w:szCs w:val="18"/>
              </w:rPr>
            </w:pPr>
            <w:r>
              <w:rPr>
                <w:rFonts w:ascii="Arial" w:hAnsi="Arial" w:cs="Arial"/>
                <w:color w:val="000000"/>
                <w:sz w:val="18"/>
                <w:szCs w:val="18"/>
              </w:rPr>
              <w:t>4.325</w:t>
            </w:r>
          </w:p>
        </w:tc>
        <w:tc>
          <w:tcPr>
            <w:tcW w:w="971" w:type="dxa"/>
          </w:tcPr>
          <w:p w:rsidR="00AA53B1" w:rsidRPr="00087769" w:rsidRDefault="00E375B2" w:rsidP="001E71F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AA53B1" w:rsidRPr="00087769" w:rsidRDefault="00E375B2" w:rsidP="00AA53B1">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0.003</w:t>
            </w:r>
          </w:p>
        </w:tc>
        <w:tc>
          <w:tcPr>
            <w:tcW w:w="1517" w:type="dxa"/>
          </w:tcPr>
          <w:p w:rsidR="00AA53B1" w:rsidRPr="00087769" w:rsidRDefault="00E375B2" w:rsidP="00AA53B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0.101</w:t>
            </w:r>
          </w:p>
        </w:tc>
      </w:tr>
    </w:tbl>
    <w:p w:rsidR="00AA53B1" w:rsidRPr="00AA53B1" w:rsidRDefault="00AA53B1" w:rsidP="00AA53B1">
      <w:pPr>
        <w:autoSpaceDE w:val="0"/>
        <w:autoSpaceDN w:val="0"/>
        <w:bidi w:val="0"/>
        <w:adjustRightInd w:val="0"/>
        <w:spacing w:after="0" w:line="240" w:lineRule="auto"/>
        <w:rPr>
          <w:rFonts w:ascii="Times New Roman" w:hAnsi="Times New Roman" w:cs="Times New Roman"/>
          <w:sz w:val="24"/>
          <w:szCs w:val="24"/>
        </w:rPr>
      </w:pPr>
    </w:p>
    <w:p w:rsidR="00AA53B1" w:rsidRDefault="00AA53B1" w:rsidP="005E796E">
      <w:pPr>
        <w:rPr>
          <w:rFonts w:asciiTheme="majorBidi" w:hAnsiTheme="majorBidi" w:cstheme="majorBidi"/>
          <w:b/>
          <w:bCs/>
          <w:color w:val="000000" w:themeColor="text1"/>
          <w:sz w:val="32"/>
          <w:szCs w:val="32"/>
          <w:rtl/>
        </w:rPr>
      </w:pPr>
    </w:p>
    <w:p w:rsidR="00421B40" w:rsidRPr="00F25B97" w:rsidRDefault="00421B40" w:rsidP="00421B40">
      <w:pPr>
        <w:jc w:val="center"/>
        <w:rPr>
          <w:rFonts w:asciiTheme="majorBidi" w:hAnsiTheme="majorBidi" w:cstheme="majorBidi"/>
          <w:b/>
          <w:bCs/>
          <w:color w:val="000000" w:themeColor="text1"/>
          <w:sz w:val="32"/>
          <w:szCs w:val="32"/>
          <w:rtl/>
        </w:rPr>
      </w:pPr>
      <w:r w:rsidRPr="00F25B97">
        <w:rPr>
          <w:rFonts w:asciiTheme="majorBidi" w:hAnsiTheme="majorBidi" w:cstheme="majorBidi" w:hint="cs"/>
          <w:b/>
          <w:bCs/>
          <w:color w:val="000000" w:themeColor="text1"/>
          <w:sz w:val="32"/>
          <w:szCs w:val="32"/>
          <w:rtl/>
        </w:rPr>
        <w:t>النتائج التفصيلية</w:t>
      </w:r>
      <w:r w:rsidRPr="00F25B97">
        <w:rPr>
          <w:rFonts w:asciiTheme="majorBidi" w:hAnsiTheme="majorBidi" w:cstheme="majorBidi" w:hint="cs"/>
          <w:color w:val="000000" w:themeColor="text1"/>
          <w:sz w:val="32"/>
          <w:szCs w:val="32"/>
          <w:rtl/>
        </w:rPr>
        <w:t xml:space="preserve"> </w:t>
      </w:r>
      <w:r w:rsidRPr="00F25B97">
        <w:rPr>
          <w:rFonts w:asciiTheme="majorBidi" w:hAnsiTheme="majorBidi" w:cstheme="majorBidi"/>
          <w:b/>
          <w:bCs/>
          <w:color w:val="000000" w:themeColor="text1"/>
          <w:sz w:val="32"/>
          <w:szCs w:val="32"/>
          <w:rtl/>
        </w:rPr>
        <w:t xml:space="preserve"> </w:t>
      </w:r>
      <w:r w:rsidRPr="00F25B97">
        <w:rPr>
          <w:rFonts w:asciiTheme="majorBidi" w:hAnsiTheme="majorBidi" w:cstheme="majorBidi" w:hint="cs"/>
          <w:b/>
          <w:bCs/>
          <w:color w:val="000000" w:themeColor="text1"/>
          <w:sz w:val="32"/>
          <w:szCs w:val="32"/>
          <w:rtl/>
        </w:rPr>
        <w:t>ل</w:t>
      </w:r>
      <w:r w:rsidRPr="00F25B97">
        <w:rPr>
          <w:rFonts w:asciiTheme="majorBidi" w:hAnsiTheme="majorBidi" w:cstheme="majorBidi"/>
          <w:b/>
          <w:bCs/>
          <w:color w:val="000000" w:themeColor="text1"/>
          <w:sz w:val="32"/>
          <w:szCs w:val="32"/>
          <w:rtl/>
        </w:rPr>
        <w:t xml:space="preserve">تقييم </w:t>
      </w:r>
      <w:r w:rsidRPr="00F25B97">
        <w:rPr>
          <w:rFonts w:asciiTheme="majorBidi" w:hAnsiTheme="majorBidi" w:cstheme="majorBidi" w:hint="cs"/>
          <w:b/>
          <w:bCs/>
          <w:color w:val="000000" w:themeColor="text1"/>
          <w:sz w:val="32"/>
          <w:szCs w:val="32"/>
          <w:rtl/>
        </w:rPr>
        <w:t xml:space="preserve">جودة مقرات برنامج ادارة </w:t>
      </w:r>
      <w:r>
        <w:rPr>
          <w:rFonts w:asciiTheme="majorBidi" w:hAnsiTheme="majorBidi" w:cstheme="majorBidi" w:hint="cs"/>
          <w:b/>
          <w:bCs/>
          <w:color w:val="000000" w:themeColor="text1"/>
          <w:sz w:val="32"/>
          <w:szCs w:val="32"/>
          <w:rtl/>
        </w:rPr>
        <w:t>أ</w:t>
      </w:r>
      <w:r w:rsidRPr="00F25B97">
        <w:rPr>
          <w:rFonts w:asciiTheme="majorBidi" w:hAnsiTheme="majorBidi" w:cstheme="majorBidi" w:hint="cs"/>
          <w:b/>
          <w:bCs/>
          <w:color w:val="000000" w:themeColor="text1"/>
          <w:sz w:val="32"/>
          <w:szCs w:val="32"/>
          <w:rtl/>
        </w:rPr>
        <w:t>عمال</w:t>
      </w:r>
    </w:p>
    <w:p w:rsidR="00421B40" w:rsidRPr="001E71FF" w:rsidRDefault="00421B40" w:rsidP="001E71FF">
      <w:pPr>
        <w:jc w:val="center"/>
        <w:rPr>
          <w:rFonts w:asciiTheme="minorBidi" w:eastAsia="Times New Roman" w:hAnsiTheme="minorBidi"/>
          <w:b/>
          <w:bCs/>
          <w:sz w:val="28"/>
          <w:szCs w:val="28"/>
          <w:rtl/>
        </w:rPr>
      </w:pPr>
      <w:r w:rsidRPr="001E71FF">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1E71FF">
        <w:rPr>
          <w:rFonts w:asciiTheme="minorBidi" w:eastAsia="Times New Roman" w:hAnsiTheme="minorBidi"/>
          <w:b/>
          <w:bCs/>
          <w:sz w:val="28"/>
          <w:szCs w:val="28"/>
          <w:rtl/>
        </w:rPr>
        <w:t>المقررات</w:t>
      </w:r>
    </w:p>
    <w:tbl>
      <w:tblPr>
        <w:tblStyle w:val="113"/>
        <w:bidiVisual/>
        <w:tblW w:w="9329" w:type="dxa"/>
        <w:jc w:val="center"/>
        <w:tblLayout w:type="fixed"/>
        <w:tblLook w:val="0000" w:firstRow="0" w:lastRow="0" w:firstColumn="0" w:lastColumn="0" w:noHBand="0" w:noVBand="0"/>
      </w:tblPr>
      <w:tblGrid>
        <w:gridCol w:w="5954"/>
        <w:gridCol w:w="987"/>
        <w:gridCol w:w="1134"/>
        <w:gridCol w:w="1254"/>
      </w:tblGrid>
      <w:tr w:rsidR="00421B40" w:rsidRPr="00421B40" w:rsidTr="001E71FF">
        <w:trPr>
          <w:trHeight w:val="342"/>
          <w:tblHeader/>
          <w:jc w:val="center"/>
        </w:trPr>
        <w:tc>
          <w:tcPr>
            <w:tcW w:w="5954" w:type="dxa"/>
            <w:shd w:val="clear" w:color="auto" w:fill="808080" w:themeFill="background1" w:themeFillShade="80"/>
            <w:vAlign w:val="center"/>
          </w:tcPr>
          <w:p w:rsidR="00421B40" w:rsidRPr="00421B40" w:rsidRDefault="00421B40" w:rsidP="001E71FF">
            <w:pPr>
              <w:jc w:val="center"/>
              <w:rPr>
                <w:rFonts w:asciiTheme="majorBidi" w:eastAsia="Times New Roman" w:hAnsiTheme="majorBidi" w:cstheme="majorBidi"/>
                <w:b/>
                <w:bCs/>
                <w:sz w:val="28"/>
                <w:szCs w:val="28"/>
                <w:rtl/>
                <w:lang w:val="en-GB"/>
              </w:rPr>
            </w:pPr>
            <w:r w:rsidRPr="00421B40">
              <w:rPr>
                <w:rFonts w:asciiTheme="majorBidi" w:eastAsia="Times New Roman" w:hAnsiTheme="majorBidi" w:cstheme="majorBidi" w:hint="cs"/>
                <w:b/>
                <w:bCs/>
                <w:sz w:val="28"/>
                <w:szCs w:val="28"/>
                <w:rtl/>
                <w:lang w:val="en-GB"/>
              </w:rPr>
              <w:t>فقرات التقييم / المحاور</w:t>
            </w:r>
          </w:p>
        </w:tc>
        <w:tc>
          <w:tcPr>
            <w:tcW w:w="987" w:type="dxa"/>
            <w:shd w:val="clear" w:color="auto" w:fill="808080" w:themeFill="background1" w:themeFillShade="80"/>
            <w:vAlign w:val="center"/>
          </w:tcPr>
          <w:p w:rsidR="00421B40" w:rsidRPr="001E71FF" w:rsidRDefault="00421B40" w:rsidP="001E71FF">
            <w:pPr>
              <w:jc w:val="center"/>
              <w:rPr>
                <w:rFonts w:asciiTheme="majorBidi" w:eastAsia="Times New Roman" w:hAnsiTheme="majorBidi" w:cstheme="majorBidi"/>
                <w:b/>
                <w:bCs/>
                <w:sz w:val="24"/>
                <w:szCs w:val="24"/>
                <w:rtl/>
                <w:lang w:val="en-GB"/>
              </w:rPr>
            </w:pPr>
            <w:r w:rsidRPr="001E71FF">
              <w:rPr>
                <w:rFonts w:asciiTheme="majorBidi" w:eastAsia="Times New Roman" w:hAnsiTheme="majorBidi" w:cstheme="majorBidi"/>
                <w:b/>
                <w:bCs/>
                <w:sz w:val="24"/>
                <w:szCs w:val="24"/>
                <w:rtl/>
                <w:lang w:val="en-GB"/>
              </w:rPr>
              <w:t>الجنس</w:t>
            </w:r>
          </w:p>
        </w:tc>
        <w:tc>
          <w:tcPr>
            <w:tcW w:w="1134" w:type="dxa"/>
            <w:shd w:val="clear" w:color="auto" w:fill="808080" w:themeFill="background1" w:themeFillShade="80"/>
            <w:vAlign w:val="center"/>
          </w:tcPr>
          <w:p w:rsidR="00421B40" w:rsidRPr="001E71FF" w:rsidRDefault="00421B40" w:rsidP="002D5BBC">
            <w:pPr>
              <w:jc w:val="center"/>
              <w:rPr>
                <w:rFonts w:asciiTheme="majorBidi" w:eastAsia="Times New Roman" w:hAnsiTheme="majorBidi" w:cstheme="majorBidi"/>
                <w:b/>
                <w:bCs/>
                <w:sz w:val="24"/>
                <w:szCs w:val="24"/>
                <w:lang w:val="en-GB"/>
              </w:rPr>
            </w:pPr>
            <w:r w:rsidRPr="001E71FF">
              <w:rPr>
                <w:rFonts w:asciiTheme="majorBidi" w:eastAsia="Times New Roman" w:hAnsiTheme="majorBidi" w:cstheme="majorBidi" w:hint="cs"/>
                <w:b/>
                <w:bCs/>
                <w:sz w:val="24"/>
                <w:szCs w:val="24"/>
                <w:rtl/>
                <w:lang w:val="en-GB"/>
              </w:rPr>
              <w:t>المتوسطات</w:t>
            </w:r>
          </w:p>
        </w:tc>
        <w:tc>
          <w:tcPr>
            <w:tcW w:w="1254" w:type="dxa"/>
            <w:shd w:val="clear" w:color="auto" w:fill="808080" w:themeFill="background1" w:themeFillShade="80"/>
            <w:vAlign w:val="center"/>
          </w:tcPr>
          <w:p w:rsidR="00421B40" w:rsidRPr="001E71FF" w:rsidRDefault="00421B40" w:rsidP="002D5BBC">
            <w:pPr>
              <w:jc w:val="center"/>
              <w:rPr>
                <w:rFonts w:asciiTheme="majorBidi" w:eastAsia="Times New Roman" w:hAnsiTheme="majorBidi" w:cstheme="majorBidi"/>
                <w:b/>
                <w:bCs/>
                <w:sz w:val="24"/>
                <w:szCs w:val="24"/>
                <w:lang w:val="en-GB"/>
              </w:rPr>
            </w:pPr>
            <w:r w:rsidRPr="001E71FF">
              <w:rPr>
                <w:rFonts w:asciiTheme="majorBidi" w:eastAsia="Times New Roman" w:hAnsiTheme="majorBidi" w:cstheme="majorBidi" w:hint="cs"/>
                <w:b/>
                <w:bCs/>
                <w:sz w:val="24"/>
                <w:szCs w:val="24"/>
                <w:rtl/>
                <w:lang w:val="en-GB"/>
              </w:rPr>
              <w:t>الدرجة المئوية</w:t>
            </w:r>
          </w:p>
        </w:tc>
      </w:tr>
      <w:tr w:rsidR="00FD46E7" w:rsidRPr="006224E0" w:rsidTr="009E69B8">
        <w:trPr>
          <w:jc w:val="center"/>
        </w:trPr>
        <w:tc>
          <w:tcPr>
            <w:tcW w:w="5954" w:type="dxa"/>
            <w:vMerge w:val="restart"/>
            <w:shd w:val="clear" w:color="auto" w:fill="D9D9D9" w:themeFill="background1" w:themeFillShade="D9"/>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b/>
                <w:bCs/>
                <w:sz w:val="28"/>
                <w:szCs w:val="28"/>
                <w:rtl/>
                <w:lang w:val="en-GB"/>
              </w:rPr>
              <w:t xml:space="preserve">البعد الاول: </w:t>
            </w:r>
            <w:r w:rsidRPr="005B24E1">
              <w:rPr>
                <w:rFonts w:eastAsia="Times New Roman" w:hint="cs"/>
                <w:b/>
                <w:bCs/>
                <w:sz w:val="28"/>
                <w:szCs w:val="28"/>
                <w:rtl/>
                <w:lang w:val="en-GB"/>
              </w:rPr>
              <w:t>أسئلة خاصة بـبداية المقرر</w:t>
            </w: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4.24</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84.8</w:t>
            </w:r>
          </w:p>
        </w:tc>
      </w:tr>
      <w:tr w:rsidR="00FD46E7" w:rsidRPr="006224E0" w:rsidTr="009E69B8">
        <w:trPr>
          <w:jc w:val="center"/>
        </w:trPr>
        <w:tc>
          <w:tcPr>
            <w:tcW w:w="5954" w:type="dxa"/>
            <w:vMerge/>
            <w:shd w:val="clear" w:color="auto" w:fill="D9D9D9" w:themeFill="background1" w:themeFillShade="D9"/>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4.23</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84.6</w:t>
            </w:r>
          </w:p>
        </w:tc>
      </w:tr>
      <w:tr w:rsidR="00FD46E7" w:rsidRPr="006224E0" w:rsidTr="009E69B8">
        <w:trPr>
          <w:jc w:val="center"/>
        </w:trPr>
        <w:tc>
          <w:tcPr>
            <w:tcW w:w="5954" w:type="dxa"/>
            <w:vMerge/>
            <w:shd w:val="clear" w:color="auto" w:fill="D9D9D9" w:themeFill="background1" w:themeFillShade="D9"/>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4.23</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84.6</w:t>
            </w:r>
          </w:p>
        </w:tc>
      </w:tr>
      <w:tr w:rsidR="00FD46E7" w:rsidRPr="006224E0" w:rsidTr="00C80051">
        <w:trPr>
          <w:jc w:val="center"/>
        </w:trPr>
        <w:tc>
          <w:tcPr>
            <w:tcW w:w="5954" w:type="dxa"/>
            <w:vMerge w:val="restart"/>
            <w:vAlign w:val="center"/>
          </w:tcPr>
          <w:p w:rsidR="00FD46E7" w:rsidRPr="006224E0" w:rsidRDefault="00FD46E7" w:rsidP="001E71FF">
            <w:pPr>
              <w:jc w:val="center"/>
              <w:rPr>
                <w:rFonts w:eastAsia="Times New Roman"/>
                <w:b/>
                <w:bCs/>
                <w:sz w:val="24"/>
                <w:szCs w:val="24"/>
                <w:rtl/>
                <w:lang w:val="en-GB"/>
              </w:rPr>
            </w:pPr>
            <w:r w:rsidRPr="006224E0">
              <w:rPr>
                <w:rFonts w:eastAsia="Times New Roman" w:hint="cs"/>
                <w:b/>
                <w:bCs/>
                <w:sz w:val="24"/>
                <w:szCs w:val="24"/>
                <w:rtl/>
                <w:lang w:val="en-GB"/>
              </w:rPr>
              <w:t>كانت الخطوط الأساسية (بما في ذلك المعلومات والمهارات التي صمم المقرر لتطويرها) واضحة بالنسبة لي.</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4.24</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84.8</w:t>
            </w:r>
          </w:p>
        </w:tc>
      </w:tr>
      <w:tr w:rsidR="00FD46E7" w:rsidRPr="006224E0" w:rsidTr="00C80051">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4.28</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85.6</w:t>
            </w:r>
          </w:p>
        </w:tc>
      </w:tr>
      <w:tr w:rsidR="00FD46E7" w:rsidRPr="006224E0" w:rsidTr="00C80051">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4.28</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85.6</w:t>
            </w:r>
          </w:p>
        </w:tc>
      </w:tr>
      <w:tr w:rsidR="00FD46E7" w:rsidRPr="006224E0" w:rsidTr="00C80051">
        <w:trPr>
          <w:jc w:val="center"/>
        </w:trPr>
        <w:tc>
          <w:tcPr>
            <w:tcW w:w="5954" w:type="dxa"/>
            <w:vMerge w:val="restart"/>
            <w:vAlign w:val="center"/>
          </w:tcPr>
          <w:p w:rsidR="00FD46E7" w:rsidRPr="006224E0" w:rsidRDefault="00FD46E7" w:rsidP="001E71FF">
            <w:pPr>
              <w:jc w:val="center"/>
              <w:rPr>
                <w:rFonts w:eastAsia="Times New Roman"/>
                <w:b/>
                <w:bCs/>
                <w:sz w:val="24"/>
                <w:szCs w:val="24"/>
                <w:rtl/>
                <w:lang w:val="en-GB"/>
              </w:rPr>
            </w:pPr>
            <w:r w:rsidRPr="006224E0">
              <w:rPr>
                <w:rFonts w:eastAsia="Times New Roman" w:hint="cs"/>
                <w:b/>
                <w:bCs/>
                <w:sz w:val="24"/>
                <w:szCs w:val="24"/>
                <w:rtl/>
                <w:lang w:val="en-GB"/>
              </w:rPr>
              <w:t xml:space="preserve">كانت متطلبات النجاح في المقرر (بما في ذلك الواجبات التي يتم التقييم بناء عليها، </w:t>
            </w:r>
            <w:proofErr w:type="spellStart"/>
            <w:r w:rsidRPr="006224E0">
              <w:rPr>
                <w:rFonts w:eastAsia="Times New Roman" w:hint="cs"/>
                <w:b/>
                <w:bCs/>
                <w:sz w:val="24"/>
                <w:szCs w:val="24"/>
                <w:rtl/>
                <w:lang w:val="en-GB"/>
              </w:rPr>
              <w:t>ومحكات</w:t>
            </w:r>
            <w:proofErr w:type="spellEnd"/>
            <w:r w:rsidRPr="006224E0">
              <w:rPr>
                <w:rFonts w:eastAsia="Times New Roman" w:hint="cs"/>
                <w:b/>
                <w:bCs/>
                <w:sz w:val="24"/>
                <w:szCs w:val="24"/>
                <w:rtl/>
                <w:lang w:val="en-GB"/>
              </w:rPr>
              <w:t xml:space="preserve"> التقييم) واضحة بالنسبة لي.</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4.24</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84.8</w:t>
            </w:r>
          </w:p>
        </w:tc>
      </w:tr>
      <w:tr w:rsidR="00FD46E7" w:rsidRPr="006224E0" w:rsidTr="00C80051">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4.20</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w:t>
            </w:r>
          </w:p>
        </w:tc>
      </w:tr>
      <w:tr w:rsidR="00FD46E7" w:rsidRPr="006224E0" w:rsidTr="00C80051">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4.21</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84.2</w:t>
            </w:r>
          </w:p>
        </w:tc>
      </w:tr>
      <w:tr w:rsidR="00FD46E7" w:rsidRPr="006224E0" w:rsidTr="00C80051">
        <w:trPr>
          <w:jc w:val="center"/>
        </w:trPr>
        <w:tc>
          <w:tcPr>
            <w:tcW w:w="5954" w:type="dxa"/>
            <w:vMerge w:val="restart"/>
            <w:vAlign w:val="center"/>
          </w:tcPr>
          <w:p w:rsidR="00FD46E7" w:rsidRPr="006224E0" w:rsidRDefault="00FD46E7" w:rsidP="001E71FF">
            <w:pPr>
              <w:jc w:val="center"/>
              <w:rPr>
                <w:rFonts w:eastAsia="Times New Roman"/>
                <w:b/>
                <w:bCs/>
                <w:sz w:val="24"/>
                <w:szCs w:val="24"/>
                <w:rtl/>
                <w:lang w:val="en-GB"/>
              </w:rPr>
            </w:pPr>
            <w:r w:rsidRPr="006224E0">
              <w:rPr>
                <w:rFonts w:eastAsia="Times New Roman" w:hint="cs"/>
                <w:b/>
                <w:bCs/>
                <w:sz w:val="24"/>
                <w:szCs w:val="24"/>
                <w:rtl/>
                <w:lang w:val="en-GB"/>
              </w:rPr>
              <w:t>كانت مصادر مساعدتي في المقرر (بما في ذلك الساعات المكتبية لعضو هيئة التدريس، والمراجع) واضحة بالنسبة لي.</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4.23</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84.6</w:t>
            </w:r>
          </w:p>
        </w:tc>
      </w:tr>
      <w:tr w:rsidR="00FD46E7" w:rsidRPr="006224E0" w:rsidTr="00C80051">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4.20</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w:t>
            </w:r>
          </w:p>
        </w:tc>
      </w:tr>
      <w:tr w:rsidR="00FD46E7" w:rsidRPr="006224E0" w:rsidTr="00C80051">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4.20</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w:t>
            </w:r>
          </w:p>
        </w:tc>
      </w:tr>
      <w:tr w:rsidR="00FD46E7" w:rsidRPr="006224E0" w:rsidTr="009B32C6">
        <w:trPr>
          <w:jc w:val="center"/>
        </w:trPr>
        <w:tc>
          <w:tcPr>
            <w:tcW w:w="5954" w:type="dxa"/>
            <w:vMerge w:val="restart"/>
            <w:shd w:val="clear" w:color="auto" w:fill="D9D9D9" w:themeFill="background1" w:themeFillShade="D9"/>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hint="cs"/>
                <w:b/>
                <w:bCs/>
                <w:sz w:val="28"/>
                <w:szCs w:val="28"/>
                <w:rtl/>
                <w:lang w:val="en-GB"/>
              </w:rPr>
              <w:t>البعد الثاني : أسئلة خاصة بما حدث خلال المقرر</w:t>
            </w: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4.20</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w:t>
            </w:r>
          </w:p>
        </w:tc>
      </w:tr>
      <w:tr w:rsidR="00FD46E7" w:rsidRPr="006224E0" w:rsidTr="009B32C6">
        <w:trPr>
          <w:jc w:val="center"/>
        </w:trPr>
        <w:tc>
          <w:tcPr>
            <w:tcW w:w="5954" w:type="dxa"/>
            <w:vMerge/>
            <w:shd w:val="clear" w:color="auto" w:fill="D9D9D9" w:themeFill="background1" w:themeFillShade="D9"/>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9B32C6">
        <w:trPr>
          <w:jc w:val="center"/>
        </w:trPr>
        <w:tc>
          <w:tcPr>
            <w:tcW w:w="5954" w:type="dxa"/>
            <w:vMerge/>
            <w:shd w:val="clear" w:color="auto" w:fill="D9D9D9" w:themeFill="background1" w:themeFillShade="D9"/>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4.18</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83.6</w:t>
            </w:r>
          </w:p>
        </w:tc>
      </w:tr>
      <w:tr w:rsidR="00FD46E7" w:rsidRPr="006224E0" w:rsidTr="00572C30">
        <w:trPr>
          <w:jc w:val="center"/>
        </w:trPr>
        <w:tc>
          <w:tcPr>
            <w:tcW w:w="5954" w:type="dxa"/>
            <w:vMerge w:val="restart"/>
            <w:vAlign w:val="center"/>
          </w:tcPr>
          <w:p w:rsidR="00FD46E7" w:rsidRPr="006224E0" w:rsidRDefault="00FD46E7" w:rsidP="001E71FF">
            <w:pPr>
              <w:jc w:val="center"/>
              <w:rPr>
                <w:rFonts w:eastAsia="Times New Roman"/>
                <w:b/>
                <w:bCs/>
                <w:sz w:val="24"/>
                <w:szCs w:val="24"/>
                <w:rtl/>
                <w:lang w:val="en-GB"/>
              </w:rPr>
            </w:pPr>
            <w:r w:rsidRPr="006224E0">
              <w:rPr>
                <w:rFonts w:eastAsia="Times New Roman" w:hint="cs"/>
                <w:b/>
                <w:bCs/>
                <w:sz w:val="24"/>
                <w:szCs w:val="24"/>
                <w:rtl/>
                <w:lang w:val="en-GB"/>
              </w:rPr>
              <w:t>كان تنفيذ المقرر والأشياء التي طلب مني أداؤها متسقة مع الخطوط الأساسية للمقرر.</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4.23</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84.6</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4.24</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84.8</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4.24</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84.8</w:t>
            </w:r>
          </w:p>
        </w:tc>
      </w:tr>
      <w:tr w:rsidR="00FD46E7" w:rsidRPr="006224E0" w:rsidTr="00572C30">
        <w:trPr>
          <w:jc w:val="center"/>
        </w:trPr>
        <w:tc>
          <w:tcPr>
            <w:tcW w:w="5954" w:type="dxa"/>
            <w:vMerge w:val="restart"/>
            <w:vAlign w:val="center"/>
          </w:tcPr>
          <w:p w:rsidR="00FD46E7" w:rsidRPr="006224E0" w:rsidRDefault="00FD46E7" w:rsidP="001E71FF">
            <w:pPr>
              <w:jc w:val="center"/>
              <w:rPr>
                <w:rFonts w:eastAsia="Times New Roman"/>
                <w:b/>
                <w:bCs/>
                <w:sz w:val="24"/>
                <w:szCs w:val="24"/>
                <w:rtl/>
                <w:lang w:val="en-GB"/>
              </w:rPr>
            </w:pPr>
            <w:r w:rsidRPr="006224E0">
              <w:rPr>
                <w:rFonts w:eastAsia="Times New Roman" w:hint="cs"/>
                <w:b/>
                <w:b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4.19</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83.8</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4.16</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83.2</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restart"/>
            <w:vAlign w:val="center"/>
          </w:tcPr>
          <w:p w:rsidR="00FD46E7" w:rsidRPr="006224E0" w:rsidRDefault="00FD46E7" w:rsidP="001E71FF">
            <w:pPr>
              <w:jc w:val="center"/>
              <w:rPr>
                <w:rFonts w:eastAsia="Times New Roman"/>
                <w:b/>
                <w:bCs/>
                <w:sz w:val="24"/>
                <w:szCs w:val="24"/>
                <w:rtl/>
                <w:lang w:val="en-GB"/>
              </w:rPr>
            </w:pPr>
            <w:r w:rsidRPr="006224E0">
              <w:rPr>
                <w:rFonts w:eastAsia="Times New Roman" w:hint="cs"/>
                <w:b/>
                <w:bCs/>
                <w:sz w:val="24"/>
                <w:szCs w:val="24"/>
                <w:rtl/>
                <w:lang w:val="en-GB"/>
              </w:rPr>
              <w:lastRenderedPageBreak/>
              <w:t>لدى عضو هيئة التدريس الذي يقوم بتقديم هذا المقرر إلمام كامل بمحتوى المقرر.</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4.19</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83.8</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4.19</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83.8</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4.19</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83.8</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 عضو هيئة التدريس موجوداً للمساعدة خلال الساعات المكتبية</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4.20</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4.16</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83.2</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restart"/>
            <w:vAlign w:val="center"/>
          </w:tcPr>
          <w:p w:rsidR="00FD46E7" w:rsidRPr="006224E0" w:rsidRDefault="00FD46E7" w:rsidP="001E71FF">
            <w:pPr>
              <w:spacing w:before="120"/>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 عضو هيئة التدريس متحمساً لما يقوم بتدريسه .</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4.19</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83.8</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 عضو هيئة التدريس مهتماً بمدى تقدمي وكان معينا ً لي</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4.18</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83.6</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4.15</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4.16</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83.2</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rPr>
              <w:t>كان كل ما يقدم في المقرر حديثا ومفيداً، (النصوص المقروءة، التلخيصات، المراجع، وما شابهها).</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4.19</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83.8</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4.18</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83.6</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4.18</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83.6</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كانت المصادر التي احتجتها في هذا المقرر متوافرة كلما كنت أحتاج إليها</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4.19</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83.8</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4.16</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83.2</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كان هناك استخدام فعال للتقنية لدعم تعليمي في هذا المقرر</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4.20</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4.15</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4.16</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83.2</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وجدت تشجيعاً لإلقاء الأسئلة وتطوير أفكاري الخاصة في هذا المقرر</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4.19</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83.8</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4.15</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4.15</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شجعت في هذا المقرر على تقديم</w:t>
            </w:r>
            <w:r w:rsidRPr="006224E0">
              <w:rPr>
                <w:rFonts w:eastAsia="Times New Roman"/>
                <w:b/>
                <w:bCs/>
                <w:sz w:val="24"/>
                <w:szCs w:val="24"/>
                <w:rtl/>
                <w:lang w:val="en-GB"/>
              </w:rPr>
              <w:t xml:space="preserve"> أفضل ما عندي</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4.23</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84.6</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4.23</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84.6</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4.16</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83.2</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كانت كمية العمل في هذا المقرر متناسبة مع عدد الساعات المعتمدة المخصصة للمقرر.</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4.21</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84.2</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4.18</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83.6</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4.19</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83.8</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قدمت لي درجات الواجبات والاختبارات في هذا المقرر خلال وقت معقول</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4.23</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84.6</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 تصحيح واجباتي واختباراتي عادلاً ومناسباً.</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4.22</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84.4</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وضحت لي الصلة بين هذا المقرر والمقررات الأخرى بالبرنامج (القسم).</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4.22</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84.4</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572C30">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4.18</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83.6</w:t>
            </w:r>
          </w:p>
        </w:tc>
      </w:tr>
      <w:tr w:rsidR="00FD46E7" w:rsidRPr="006224E0" w:rsidTr="00B17AA7">
        <w:trPr>
          <w:jc w:val="center"/>
        </w:trPr>
        <w:tc>
          <w:tcPr>
            <w:tcW w:w="5954" w:type="dxa"/>
            <w:vMerge w:val="restart"/>
            <w:shd w:val="clear" w:color="auto" w:fill="D9D9D9" w:themeFill="background1" w:themeFillShade="D9"/>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hint="cs"/>
                <w:b/>
                <w:bCs/>
                <w:sz w:val="28"/>
                <w:szCs w:val="28"/>
                <w:rtl/>
                <w:lang w:val="en-GB"/>
              </w:rPr>
              <w:lastRenderedPageBreak/>
              <w:t>البعد الثالث: تقويم المقرر</w:t>
            </w: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4.20</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w:t>
            </w:r>
          </w:p>
        </w:tc>
      </w:tr>
      <w:tr w:rsidR="00FD46E7" w:rsidRPr="006224E0" w:rsidTr="00B17AA7">
        <w:trPr>
          <w:jc w:val="center"/>
        </w:trPr>
        <w:tc>
          <w:tcPr>
            <w:tcW w:w="5954" w:type="dxa"/>
            <w:vMerge/>
            <w:shd w:val="clear" w:color="auto" w:fill="D9D9D9" w:themeFill="background1" w:themeFillShade="D9"/>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B17AA7">
        <w:trPr>
          <w:jc w:val="center"/>
        </w:trPr>
        <w:tc>
          <w:tcPr>
            <w:tcW w:w="5954" w:type="dxa"/>
            <w:vMerge/>
            <w:shd w:val="clear" w:color="auto" w:fill="D9D9D9" w:themeFill="background1" w:themeFillShade="D9"/>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4.18</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83.6</w:t>
            </w:r>
          </w:p>
        </w:tc>
      </w:tr>
      <w:tr w:rsidR="00FD46E7" w:rsidRPr="006224E0" w:rsidTr="004C5036">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 xml:space="preserve">ما تعلمته في هذا المقرر مهم </w:t>
            </w:r>
            <w:proofErr w:type="spellStart"/>
            <w:r w:rsidRPr="006224E0">
              <w:rPr>
                <w:rFonts w:eastAsia="Times New Roman" w:hint="cs"/>
                <w:b/>
                <w:bCs/>
                <w:sz w:val="24"/>
                <w:szCs w:val="24"/>
                <w:rtl/>
              </w:rPr>
              <w:t>وسيفيدني</w:t>
            </w:r>
            <w:proofErr w:type="spellEnd"/>
            <w:r w:rsidRPr="006224E0">
              <w:rPr>
                <w:rFonts w:eastAsia="Times New Roman" w:hint="cs"/>
                <w:b/>
                <w:bCs/>
                <w:sz w:val="24"/>
                <w:szCs w:val="24"/>
                <w:rtl/>
              </w:rPr>
              <w:t xml:space="preserve"> مستقبلاً</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4.25</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85</w:t>
            </w:r>
          </w:p>
        </w:tc>
      </w:tr>
      <w:tr w:rsidR="00FD46E7" w:rsidRPr="006224E0" w:rsidTr="004C5036">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4.24</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84.8</w:t>
            </w:r>
          </w:p>
        </w:tc>
      </w:tr>
      <w:tr w:rsidR="00FD46E7" w:rsidRPr="006224E0" w:rsidTr="004C5036">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4.24</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84.8</w:t>
            </w:r>
          </w:p>
        </w:tc>
      </w:tr>
      <w:tr w:rsidR="00FD46E7" w:rsidRPr="006224E0" w:rsidTr="004C5036">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ساعدني هذا المقرر على تحسين قدرتي على التفكير وحل المشكلات بدلاً من حفظ المعلومات فقط</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4.19</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83.8</w:t>
            </w:r>
          </w:p>
        </w:tc>
      </w:tr>
      <w:tr w:rsidR="00FD46E7" w:rsidRPr="006224E0" w:rsidTr="004C5036">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4.15</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w:t>
            </w:r>
          </w:p>
        </w:tc>
      </w:tr>
      <w:tr w:rsidR="00FD46E7" w:rsidRPr="006224E0" w:rsidTr="004C5036">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4.16</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83.2</w:t>
            </w:r>
          </w:p>
        </w:tc>
      </w:tr>
      <w:tr w:rsidR="00FD46E7" w:rsidRPr="006224E0" w:rsidTr="004C5036">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ساعدني هذا المقرر على تحسين مهاراتي في العمل على شكل فريق</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4.17</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83.4</w:t>
            </w:r>
          </w:p>
        </w:tc>
      </w:tr>
      <w:tr w:rsidR="00FD46E7" w:rsidRPr="006224E0" w:rsidTr="004C5036">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4.15</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w:t>
            </w:r>
          </w:p>
        </w:tc>
      </w:tr>
      <w:tr w:rsidR="00FD46E7" w:rsidRPr="006224E0" w:rsidTr="004C5036">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4.15</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w:t>
            </w:r>
          </w:p>
        </w:tc>
      </w:tr>
      <w:tr w:rsidR="00FD46E7" w:rsidRPr="006224E0" w:rsidTr="004C5036">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ساعدني هذا المقرر على تحسين قدرتي على الاتصال بفاعلية</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4.19</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83.8</w:t>
            </w:r>
          </w:p>
        </w:tc>
      </w:tr>
      <w:tr w:rsidR="00FD46E7" w:rsidRPr="006224E0" w:rsidTr="004C5036">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4.15</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w:t>
            </w:r>
          </w:p>
        </w:tc>
      </w:tr>
      <w:tr w:rsidR="00FD46E7" w:rsidRPr="006224E0" w:rsidTr="004C5036">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4.15</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w:t>
            </w:r>
          </w:p>
        </w:tc>
      </w:tr>
      <w:tr w:rsidR="00FD46E7" w:rsidRPr="006224E0" w:rsidTr="00336A1B">
        <w:trPr>
          <w:jc w:val="center"/>
        </w:trPr>
        <w:tc>
          <w:tcPr>
            <w:tcW w:w="5954" w:type="dxa"/>
            <w:vMerge w:val="restart"/>
            <w:shd w:val="clear" w:color="auto" w:fill="D9D9D9" w:themeFill="background1" w:themeFillShade="D9"/>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hint="cs"/>
                <w:b/>
                <w:bCs/>
                <w:sz w:val="28"/>
                <w:szCs w:val="28"/>
                <w:rtl/>
                <w:lang w:val="en-GB"/>
              </w:rPr>
              <w:t xml:space="preserve">البعد الرابع: </w:t>
            </w:r>
            <w:r w:rsidRPr="005B24E1">
              <w:rPr>
                <w:rFonts w:asciiTheme="majorBidi" w:eastAsia="Times New Roman" w:hAnsiTheme="majorBidi" w:cstheme="majorBidi"/>
                <w:b/>
                <w:bCs/>
                <w:sz w:val="28"/>
                <w:szCs w:val="28"/>
                <w:rtl/>
                <w:lang w:val="en-GB"/>
              </w:rPr>
              <w:t>التقويم العام</w:t>
            </w: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4.13</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82.6</w:t>
            </w:r>
          </w:p>
        </w:tc>
      </w:tr>
      <w:tr w:rsidR="00FD46E7" w:rsidRPr="006224E0" w:rsidTr="00336A1B">
        <w:trPr>
          <w:jc w:val="center"/>
        </w:trPr>
        <w:tc>
          <w:tcPr>
            <w:tcW w:w="5954" w:type="dxa"/>
            <w:vMerge/>
            <w:shd w:val="clear" w:color="auto" w:fill="D9D9D9" w:themeFill="background1" w:themeFillShade="D9"/>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4.15</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w:t>
            </w:r>
          </w:p>
        </w:tc>
      </w:tr>
      <w:tr w:rsidR="00FD46E7" w:rsidRPr="006224E0" w:rsidTr="00336A1B">
        <w:trPr>
          <w:jc w:val="center"/>
        </w:trPr>
        <w:tc>
          <w:tcPr>
            <w:tcW w:w="5954" w:type="dxa"/>
            <w:vMerge/>
            <w:shd w:val="clear" w:color="auto" w:fill="D9D9D9" w:themeFill="background1" w:themeFillShade="D9"/>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4.14</w:t>
            </w:r>
          </w:p>
        </w:tc>
        <w:tc>
          <w:tcPr>
            <w:tcW w:w="1254" w:type="dxa"/>
            <w:shd w:val="clear" w:color="auto" w:fill="D9D9D9" w:themeFill="background1" w:themeFillShade="D9"/>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82.8</w:t>
            </w:r>
          </w:p>
        </w:tc>
      </w:tr>
      <w:tr w:rsidR="00FD46E7" w:rsidRPr="006224E0" w:rsidTr="00997873">
        <w:trPr>
          <w:jc w:val="center"/>
        </w:trPr>
        <w:tc>
          <w:tcPr>
            <w:tcW w:w="5954" w:type="dxa"/>
            <w:vMerge w:val="restart"/>
            <w:vAlign w:val="center"/>
          </w:tcPr>
          <w:p w:rsidR="00FD46E7" w:rsidRPr="006224E0" w:rsidRDefault="00FD46E7"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أشعر بالرضا بشكل عام عن مستوى جودة هذا المقرر</w:t>
            </w: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4.13</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82.6</w:t>
            </w:r>
          </w:p>
        </w:tc>
      </w:tr>
      <w:tr w:rsidR="00FD46E7" w:rsidRPr="006224E0" w:rsidTr="00997873">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4.15</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83</w:t>
            </w:r>
          </w:p>
        </w:tc>
      </w:tr>
      <w:tr w:rsidR="00FD46E7" w:rsidRPr="006224E0" w:rsidTr="00997873">
        <w:trPr>
          <w:jc w:val="center"/>
        </w:trPr>
        <w:tc>
          <w:tcPr>
            <w:tcW w:w="5954" w:type="dxa"/>
            <w:vMerge/>
            <w:vAlign w:val="center"/>
          </w:tcPr>
          <w:p w:rsidR="00FD46E7" w:rsidRPr="006224E0" w:rsidRDefault="00FD46E7" w:rsidP="001E71FF">
            <w:pPr>
              <w:autoSpaceDE w:val="0"/>
              <w:autoSpaceDN w:val="0"/>
              <w:bidi w:val="0"/>
              <w:adjustRightInd w:val="0"/>
              <w:jc w:val="center"/>
              <w:rPr>
                <w:rFonts w:ascii="Arial" w:hAnsi="Arial"/>
                <w:b/>
                <w:bCs/>
                <w:color w:val="000000"/>
                <w:sz w:val="18"/>
                <w:szCs w:val="24"/>
              </w:rPr>
            </w:pPr>
          </w:p>
        </w:tc>
        <w:tc>
          <w:tcPr>
            <w:tcW w:w="987" w:type="dxa"/>
            <w:vAlign w:val="center"/>
          </w:tcPr>
          <w:p w:rsidR="00FD46E7" w:rsidRPr="006224E0" w:rsidRDefault="00FD46E7"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vAlign w:val="center"/>
          </w:tcPr>
          <w:p w:rsidR="00FD46E7" w:rsidRPr="00C37B97" w:rsidRDefault="00FD46E7"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4.14</w:t>
            </w:r>
          </w:p>
        </w:tc>
        <w:tc>
          <w:tcPr>
            <w:tcW w:w="1254" w:type="dxa"/>
            <w:vAlign w:val="bottom"/>
          </w:tcPr>
          <w:p w:rsidR="00FD46E7" w:rsidRDefault="00FD46E7" w:rsidP="002D5BBC">
            <w:pPr>
              <w:bidi w:val="0"/>
              <w:jc w:val="center"/>
              <w:rPr>
                <w:rFonts w:ascii="Arial" w:hAnsi="Arial" w:cs="Arial"/>
                <w:color w:val="000000"/>
                <w:sz w:val="22"/>
                <w:szCs w:val="22"/>
              </w:rPr>
            </w:pPr>
            <w:r>
              <w:rPr>
                <w:rFonts w:ascii="Arial" w:hAnsi="Arial" w:cs="Arial"/>
                <w:color w:val="000000"/>
                <w:sz w:val="22"/>
                <w:szCs w:val="22"/>
              </w:rPr>
              <w:t>82.8</w:t>
            </w:r>
          </w:p>
        </w:tc>
      </w:tr>
      <w:tr w:rsidR="004F6404" w:rsidRPr="006224E0" w:rsidTr="00E07C5B">
        <w:trPr>
          <w:jc w:val="center"/>
        </w:trPr>
        <w:tc>
          <w:tcPr>
            <w:tcW w:w="5954" w:type="dxa"/>
            <w:vMerge w:val="restart"/>
            <w:shd w:val="clear" w:color="auto" w:fill="E5DFEC" w:themeFill="accent4" w:themeFillTint="33"/>
            <w:vAlign w:val="center"/>
          </w:tcPr>
          <w:p w:rsidR="004F6404" w:rsidRPr="006224E0" w:rsidRDefault="004F6404" w:rsidP="001E71FF">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b/>
                <w:bCs/>
                <w:sz w:val="28"/>
                <w:szCs w:val="28"/>
                <w:rtl/>
                <w:lang w:val="en-GB"/>
              </w:rPr>
              <w:t>التقييم العام</w:t>
            </w:r>
            <w:r w:rsidRPr="005B24E1">
              <w:rPr>
                <w:rFonts w:asciiTheme="majorBidi" w:eastAsia="Times New Roman" w:hAnsiTheme="majorBidi" w:cstheme="majorBidi" w:hint="cs"/>
                <w:b/>
                <w:bCs/>
                <w:sz w:val="28"/>
                <w:szCs w:val="28"/>
                <w:rtl/>
                <w:lang w:val="en-GB"/>
              </w:rPr>
              <w:t xml:space="preserve"> الكلي ( المتوسط العام)</w:t>
            </w:r>
          </w:p>
        </w:tc>
        <w:tc>
          <w:tcPr>
            <w:tcW w:w="987" w:type="dxa"/>
            <w:shd w:val="clear" w:color="auto" w:fill="EEECE1" w:themeFill="background2"/>
            <w:vAlign w:val="center"/>
          </w:tcPr>
          <w:p w:rsidR="004F6404" w:rsidRPr="006224E0" w:rsidRDefault="004F6404"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EEECE1" w:themeFill="background2"/>
            <w:vAlign w:val="center"/>
          </w:tcPr>
          <w:p w:rsidR="004F6404" w:rsidRPr="00C37B97" w:rsidRDefault="004F6404"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4.20</w:t>
            </w:r>
          </w:p>
        </w:tc>
        <w:tc>
          <w:tcPr>
            <w:tcW w:w="1254" w:type="dxa"/>
            <w:shd w:val="clear" w:color="auto" w:fill="EEECE1" w:themeFill="background2"/>
            <w:vAlign w:val="bottom"/>
          </w:tcPr>
          <w:p w:rsidR="004F6404" w:rsidRDefault="004F6404" w:rsidP="002D5BBC">
            <w:pPr>
              <w:bidi w:val="0"/>
              <w:jc w:val="center"/>
              <w:rPr>
                <w:rFonts w:ascii="Arial" w:hAnsi="Arial" w:cs="Arial"/>
                <w:color w:val="000000"/>
                <w:sz w:val="22"/>
                <w:szCs w:val="22"/>
              </w:rPr>
            </w:pPr>
            <w:r>
              <w:rPr>
                <w:rFonts w:ascii="Arial" w:hAnsi="Arial" w:cs="Arial"/>
                <w:color w:val="000000"/>
                <w:sz w:val="22"/>
                <w:szCs w:val="22"/>
              </w:rPr>
              <w:t>84</w:t>
            </w:r>
          </w:p>
        </w:tc>
      </w:tr>
      <w:tr w:rsidR="004F6404" w:rsidRPr="006224E0" w:rsidTr="00E07C5B">
        <w:trPr>
          <w:jc w:val="center"/>
        </w:trPr>
        <w:tc>
          <w:tcPr>
            <w:tcW w:w="5954" w:type="dxa"/>
            <w:vMerge/>
            <w:shd w:val="clear" w:color="auto" w:fill="E5DFEC" w:themeFill="accent4" w:themeFillTint="33"/>
            <w:vAlign w:val="center"/>
          </w:tcPr>
          <w:p w:rsidR="004F6404" w:rsidRPr="006224E0" w:rsidRDefault="004F6404" w:rsidP="001E71FF">
            <w:pPr>
              <w:autoSpaceDE w:val="0"/>
              <w:autoSpaceDN w:val="0"/>
              <w:bidi w:val="0"/>
              <w:adjustRightInd w:val="0"/>
              <w:jc w:val="center"/>
              <w:rPr>
                <w:rFonts w:ascii="Arial" w:hAnsi="Arial"/>
                <w:b/>
                <w:bCs/>
                <w:color w:val="000000"/>
                <w:sz w:val="18"/>
                <w:szCs w:val="24"/>
              </w:rPr>
            </w:pPr>
          </w:p>
        </w:tc>
        <w:tc>
          <w:tcPr>
            <w:tcW w:w="987" w:type="dxa"/>
            <w:shd w:val="clear" w:color="auto" w:fill="EEECE1" w:themeFill="background2"/>
            <w:vAlign w:val="center"/>
          </w:tcPr>
          <w:p w:rsidR="004F6404" w:rsidRPr="006224E0" w:rsidRDefault="004F6404"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EEECE1" w:themeFill="background2"/>
            <w:vAlign w:val="center"/>
          </w:tcPr>
          <w:p w:rsidR="004F6404" w:rsidRPr="00C37B97" w:rsidRDefault="004F6404"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4.18</w:t>
            </w:r>
          </w:p>
        </w:tc>
        <w:tc>
          <w:tcPr>
            <w:tcW w:w="1254" w:type="dxa"/>
            <w:shd w:val="clear" w:color="auto" w:fill="EEECE1" w:themeFill="background2"/>
            <w:vAlign w:val="bottom"/>
          </w:tcPr>
          <w:p w:rsidR="004F6404" w:rsidRDefault="004F6404" w:rsidP="002D5BBC">
            <w:pPr>
              <w:bidi w:val="0"/>
              <w:jc w:val="center"/>
              <w:rPr>
                <w:rFonts w:ascii="Arial" w:hAnsi="Arial" w:cs="Arial"/>
                <w:color w:val="000000"/>
                <w:sz w:val="22"/>
                <w:szCs w:val="22"/>
              </w:rPr>
            </w:pPr>
            <w:r>
              <w:rPr>
                <w:rFonts w:ascii="Arial" w:hAnsi="Arial" w:cs="Arial"/>
                <w:color w:val="000000"/>
                <w:sz w:val="22"/>
                <w:szCs w:val="22"/>
              </w:rPr>
              <w:t>83.6</w:t>
            </w:r>
          </w:p>
        </w:tc>
      </w:tr>
      <w:tr w:rsidR="004F6404" w:rsidRPr="006224E0" w:rsidTr="00E07C5B">
        <w:trPr>
          <w:trHeight w:val="1021"/>
          <w:jc w:val="center"/>
        </w:trPr>
        <w:tc>
          <w:tcPr>
            <w:tcW w:w="5954" w:type="dxa"/>
            <w:vMerge/>
            <w:shd w:val="clear" w:color="auto" w:fill="E5DFEC" w:themeFill="accent4" w:themeFillTint="33"/>
            <w:vAlign w:val="center"/>
          </w:tcPr>
          <w:p w:rsidR="004F6404" w:rsidRPr="006224E0" w:rsidRDefault="004F6404" w:rsidP="001E71FF">
            <w:pPr>
              <w:autoSpaceDE w:val="0"/>
              <w:autoSpaceDN w:val="0"/>
              <w:bidi w:val="0"/>
              <w:adjustRightInd w:val="0"/>
              <w:jc w:val="center"/>
              <w:rPr>
                <w:rFonts w:ascii="Arial" w:hAnsi="Arial"/>
                <w:b/>
                <w:bCs/>
                <w:color w:val="000000"/>
                <w:sz w:val="18"/>
                <w:szCs w:val="24"/>
              </w:rPr>
            </w:pPr>
          </w:p>
        </w:tc>
        <w:tc>
          <w:tcPr>
            <w:tcW w:w="987" w:type="dxa"/>
            <w:shd w:val="clear" w:color="auto" w:fill="EEECE1" w:themeFill="background2"/>
            <w:vAlign w:val="center"/>
          </w:tcPr>
          <w:p w:rsidR="004F6404" w:rsidRPr="006224E0" w:rsidRDefault="004F6404"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EEECE1" w:themeFill="background2"/>
            <w:vAlign w:val="center"/>
          </w:tcPr>
          <w:p w:rsidR="004F6404" w:rsidRPr="00C37B97" w:rsidRDefault="004F6404" w:rsidP="002D5BBC">
            <w:pPr>
              <w:autoSpaceDE w:val="0"/>
              <w:autoSpaceDN w:val="0"/>
              <w:bidi w:val="0"/>
              <w:adjustRightInd w:val="0"/>
              <w:spacing w:line="320" w:lineRule="atLeast"/>
              <w:ind w:left="60" w:right="60"/>
              <w:jc w:val="center"/>
              <w:rPr>
                <w:rFonts w:ascii="Arial" w:hAnsi="Arial" w:cs="Arial"/>
                <w:color w:val="000000"/>
                <w:sz w:val="18"/>
                <w:szCs w:val="18"/>
              </w:rPr>
            </w:pPr>
            <w:r w:rsidRPr="00C37B97">
              <w:rPr>
                <w:rFonts w:ascii="Arial" w:hAnsi="Arial" w:cs="Arial"/>
                <w:color w:val="000000"/>
                <w:sz w:val="18"/>
                <w:szCs w:val="18"/>
              </w:rPr>
              <w:t>4.18</w:t>
            </w:r>
          </w:p>
        </w:tc>
        <w:tc>
          <w:tcPr>
            <w:tcW w:w="1254" w:type="dxa"/>
            <w:shd w:val="clear" w:color="auto" w:fill="EEECE1" w:themeFill="background2"/>
            <w:vAlign w:val="bottom"/>
          </w:tcPr>
          <w:p w:rsidR="004F6404" w:rsidRDefault="004F6404" w:rsidP="002D5BBC">
            <w:pPr>
              <w:bidi w:val="0"/>
              <w:jc w:val="center"/>
              <w:rPr>
                <w:rFonts w:ascii="Arial" w:hAnsi="Arial" w:cs="Arial"/>
                <w:color w:val="000000"/>
                <w:sz w:val="22"/>
                <w:szCs w:val="22"/>
              </w:rPr>
            </w:pPr>
            <w:r>
              <w:rPr>
                <w:rFonts w:ascii="Arial" w:hAnsi="Arial" w:cs="Arial"/>
                <w:color w:val="000000"/>
                <w:sz w:val="22"/>
                <w:szCs w:val="22"/>
              </w:rPr>
              <w:t>83.6</w:t>
            </w:r>
          </w:p>
        </w:tc>
      </w:tr>
    </w:tbl>
    <w:p w:rsidR="00421B40" w:rsidRPr="001E71FF" w:rsidRDefault="00421B40" w:rsidP="001E71FF">
      <w:pPr>
        <w:bidi w:val="0"/>
        <w:spacing w:after="0" w:line="240" w:lineRule="auto"/>
        <w:jc w:val="center"/>
        <w:rPr>
          <w:rFonts w:asciiTheme="majorBidi" w:eastAsia="Times New Roman" w:hAnsiTheme="majorBidi" w:cstheme="majorBidi"/>
          <w:sz w:val="28"/>
          <w:szCs w:val="28"/>
          <w:rtl/>
        </w:rPr>
      </w:pPr>
    </w:p>
    <w:p w:rsidR="001E71FF" w:rsidRDefault="00E375B2" w:rsidP="005E796E">
      <w:pPr>
        <w:jc w:val="center"/>
        <w:rPr>
          <w:rFonts w:asciiTheme="majorBidi" w:hAnsiTheme="majorBidi" w:cstheme="majorBidi" w:hint="cs"/>
          <w:b/>
          <w:bCs/>
          <w:sz w:val="32"/>
          <w:szCs w:val="32"/>
          <w:rtl/>
        </w:rPr>
      </w:pPr>
      <w:r>
        <w:rPr>
          <w:noProof/>
        </w:rPr>
        <w:drawing>
          <wp:inline distT="0" distB="0" distL="0" distR="0" wp14:anchorId="5F1BF57C" wp14:editId="3C445DAF">
            <wp:extent cx="5486400" cy="222885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375B2" w:rsidRDefault="00E375B2" w:rsidP="005E796E">
      <w:pPr>
        <w:jc w:val="center"/>
        <w:rPr>
          <w:rFonts w:asciiTheme="majorBidi" w:hAnsiTheme="majorBidi" w:cstheme="majorBidi" w:hint="cs"/>
          <w:b/>
          <w:bCs/>
          <w:sz w:val="32"/>
          <w:szCs w:val="32"/>
          <w:rtl/>
        </w:rPr>
      </w:pPr>
    </w:p>
    <w:p w:rsidR="00E375B2" w:rsidRDefault="00E375B2" w:rsidP="005E796E">
      <w:pPr>
        <w:jc w:val="center"/>
        <w:rPr>
          <w:rFonts w:asciiTheme="majorBidi" w:hAnsiTheme="majorBidi" w:cstheme="majorBidi"/>
          <w:b/>
          <w:bCs/>
          <w:sz w:val="32"/>
          <w:szCs w:val="32"/>
          <w:rtl/>
        </w:rPr>
      </w:pPr>
    </w:p>
    <w:p w:rsidR="00793EDC" w:rsidRDefault="00793EDC" w:rsidP="00793EDC">
      <w:pPr>
        <w:rPr>
          <w:rFonts w:asciiTheme="majorBidi" w:hAnsiTheme="majorBidi" w:cstheme="majorBidi"/>
          <w:b/>
          <w:bCs/>
          <w:sz w:val="32"/>
          <w:szCs w:val="32"/>
        </w:rPr>
      </w:pPr>
      <w:r>
        <w:rPr>
          <w:rFonts w:asciiTheme="majorBidi" w:hAnsiTheme="majorBidi" w:cstheme="majorBidi"/>
          <w:b/>
          <w:bCs/>
          <w:sz w:val="32"/>
          <w:szCs w:val="32"/>
          <w:rtl/>
        </w:rPr>
        <w:lastRenderedPageBreak/>
        <w:t>مناقشة النتائج:</w:t>
      </w:r>
    </w:p>
    <w:p w:rsidR="00793EDC" w:rsidRDefault="00793EDC" w:rsidP="00E07C5B">
      <w:pPr>
        <w:spacing w:line="360" w:lineRule="auto"/>
        <w:jc w:val="both"/>
        <w:rPr>
          <w:rFonts w:ascii="Arabic Typesetting" w:eastAsia="Times New Roman" w:hAnsi="Arabic Typesetting" w:cs="AL-Mohanad Bold"/>
          <w:sz w:val="28"/>
          <w:szCs w:val="28"/>
          <w:rtl/>
        </w:rPr>
      </w:pPr>
      <w:r>
        <w:rPr>
          <w:noProof/>
          <w:rtl/>
        </w:rPr>
        <mc:AlternateContent>
          <mc:Choice Requires="wps">
            <w:drawing>
              <wp:anchor distT="0" distB="0" distL="114300" distR="114300" simplePos="0" relativeHeight="251657728" behindDoc="0" locked="0" layoutInCell="0" allowOverlap="1" wp14:anchorId="539B5A98" wp14:editId="09EF510A">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C37B97" w:rsidRDefault="00C37B97" w:rsidP="00793EDC">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26" style="position:absolute;left:0;text-align:left;margin-left:-77.2pt;margin-top:805.7pt;width:59.2pt;height:39.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B2gag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" o:allowincell="f" filled="f" stroked="f" strokeweight="2pt">
                <v:path arrowok="t"/>
                <v:textbox>
                  <w:txbxContent>
                    <w:p w:rsidR="00C37B97" w:rsidRDefault="00C37B97" w:rsidP="00793EDC">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بشكل عام تشير النتائج إلى ارتفاع في نسبة التقييم على مستوى الاستبانة ككل، حيث بلغت نسبة التقييم 8</w:t>
      </w:r>
      <w:r w:rsidR="00E375B2">
        <w:rPr>
          <w:rFonts w:asciiTheme="majorBidi" w:hAnsiTheme="majorBidi" w:cstheme="majorBidi" w:hint="cs"/>
          <w:sz w:val="28"/>
          <w:szCs w:val="28"/>
          <w:rtl/>
        </w:rPr>
        <w:t>3.6</w:t>
      </w:r>
      <w:r>
        <w:rPr>
          <w:rFonts w:asciiTheme="majorBidi" w:hAnsiTheme="majorBidi" w:cstheme="majorBidi"/>
          <w:sz w:val="28"/>
          <w:szCs w:val="28"/>
          <w:rtl/>
        </w:rPr>
        <w:t xml:space="preserve">% ، وكذلك على نسب تقييم الأبعاد الأربعة وهي جميعا نسب تفوق القيمة المستهدفة (80%)، إلا أنه على الرغم من هذا الارتفاع الملحوظ نلاحظ وكما هو </w:t>
      </w:r>
      <w:r>
        <w:rPr>
          <w:rFonts w:ascii="Arabic Typesetting" w:eastAsia="Times New Roman" w:hAnsi="Arabic Typesetting" w:cs="AL-Mohanad Bold" w:hint="cs"/>
          <w:sz w:val="28"/>
          <w:szCs w:val="28"/>
          <w:rtl/>
        </w:rPr>
        <w:t xml:space="preserve">واضح في الجدول (1) </w:t>
      </w:r>
      <w:r w:rsidR="00E375B2">
        <w:rPr>
          <w:rFonts w:ascii="Arabic Typesetting" w:eastAsia="Times New Roman" w:hAnsi="Arabic Typesetting" w:cs="AL-Mohanad Bold" w:hint="cs"/>
          <w:sz w:val="28"/>
          <w:szCs w:val="28"/>
          <w:rtl/>
        </w:rPr>
        <w:t>ارتفاع</w:t>
      </w:r>
      <w:r>
        <w:rPr>
          <w:rFonts w:ascii="Arabic Typesetting" w:eastAsia="Times New Roman" w:hAnsi="Arabic Typesetting" w:cs="AL-Mohanad Bold" w:hint="cs"/>
          <w:sz w:val="28"/>
          <w:szCs w:val="28"/>
          <w:rtl/>
        </w:rPr>
        <w:t xml:space="preserve"> نسبة التقييم الحالي لجودة المقررات مقارنة بالرصد السابق وهو مؤشر </w:t>
      </w:r>
      <w:r w:rsidR="00E07C5B">
        <w:rPr>
          <w:rFonts w:ascii="Arabic Typesetting" w:eastAsia="Times New Roman" w:hAnsi="Arabic Typesetting" w:cs="AL-Mohanad Bold" w:hint="cs"/>
          <w:sz w:val="28"/>
          <w:szCs w:val="28"/>
          <w:rtl/>
        </w:rPr>
        <w:t>ايجابي</w:t>
      </w:r>
      <w:r>
        <w:rPr>
          <w:rFonts w:ascii="Arabic Typesetting" w:eastAsia="Times New Roman" w:hAnsi="Arabic Typesetting" w:cs="AL-Mohanad Bold" w:hint="cs"/>
          <w:sz w:val="28"/>
          <w:szCs w:val="28"/>
          <w:rtl/>
        </w:rPr>
        <w:t xml:space="preserve"> يشير إلى المحافظة على استمرارية التحسين، والاستمرار في اتخاذ الاجراءات التصحيحية/ التحسينية  اللازمة للح</w:t>
      </w:r>
      <w:r w:rsidR="00E07C5B">
        <w:rPr>
          <w:rFonts w:ascii="Arabic Typesetting" w:eastAsia="Times New Roman" w:hAnsi="Arabic Typesetting" w:cs="AL-Mohanad Bold" w:hint="cs"/>
          <w:sz w:val="28"/>
          <w:szCs w:val="28"/>
          <w:rtl/>
        </w:rPr>
        <w:t>فاظ على استمرارية التحسين</w:t>
      </w:r>
      <w:r>
        <w:rPr>
          <w:rFonts w:cs="AL-Mohanad Bold" w:hint="cs"/>
          <w:sz w:val="28"/>
          <w:szCs w:val="28"/>
          <w:rtl/>
        </w:rPr>
        <w:t>.</w:t>
      </w:r>
    </w:p>
    <w:p w:rsidR="00793EDC" w:rsidRDefault="00793EDC" w:rsidP="00E07C5B">
      <w:pPr>
        <w:spacing w:after="0" w:line="360" w:lineRule="auto"/>
        <w:jc w:val="both"/>
        <w:rPr>
          <w:rFonts w:ascii="Arabic Typesetting" w:eastAsia="Times New Roman" w:hAnsi="Arabic Typesetting" w:cs="AL-Mohanad Bold"/>
          <w:sz w:val="28"/>
          <w:szCs w:val="28"/>
        </w:rPr>
      </w:pPr>
      <w:r>
        <w:rPr>
          <w:rFonts w:ascii="Arabic Typesetting" w:eastAsia="Times New Roman" w:hAnsi="Arabic Typesetting" w:cs="AL-Mohanad Bold" w:hint="cs"/>
          <w:sz w:val="28"/>
          <w:szCs w:val="28"/>
          <w:rtl/>
        </w:rPr>
        <w:t xml:space="preserve">وفيما يتعلق بالفروق في </w:t>
      </w:r>
      <w:proofErr w:type="spellStart"/>
      <w:r>
        <w:rPr>
          <w:rFonts w:ascii="Arabic Typesetting" w:eastAsia="Times New Roman" w:hAnsi="Arabic Typesetting" w:cs="AL-Mohanad Bold" w:hint="cs"/>
          <w:sz w:val="28"/>
          <w:szCs w:val="28"/>
          <w:rtl/>
        </w:rPr>
        <w:t>تقيمات</w:t>
      </w:r>
      <w:proofErr w:type="spellEnd"/>
      <w:r>
        <w:rPr>
          <w:rFonts w:ascii="Arabic Typesetting" w:eastAsia="Times New Roman" w:hAnsi="Arabic Typesetting" w:cs="AL-Mohanad Bold" w:hint="cs"/>
          <w:sz w:val="28"/>
          <w:szCs w:val="28"/>
          <w:rtl/>
        </w:rPr>
        <w:t xml:space="preserve"> الطلاب والطالبات  نجد أن نسبة التقييم في كلا الشطرين قد تجاوزت المستهدف ،</w:t>
      </w:r>
      <w:r>
        <w:rPr>
          <w:rFonts w:asciiTheme="majorBidi" w:hAnsiTheme="majorBidi" w:cstheme="majorBidi"/>
          <w:sz w:val="28"/>
          <w:szCs w:val="28"/>
          <w:rtl/>
        </w:rPr>
        <w:t xml:space="preserve"> مع </w:t>
      </w:r>
      <w:r w:rsidR="00E07C5B">
        <w:rPr>
          <w:rFonts w:asciiTheme="majorBidi" w:hAnsiTheme="majorBidi" w:cstheme="majorBidi" w:hint="cs"/>
          <w:sz w:val="28"/>
          <w:szCs w:val="28"/>
          <w:rtl/>
        </w:rPr>
        <w:t>تقارب نتائج التقييم</w:t>
      </w:r>
      <w:r>
        <w:rPr>
          <w:rFonts w:asciiTheme="majorBidi" w:hAnsiTheme="majorBidi" w:cstheme="majorBidi"/>
          <w:sz w:val="28"/>
          <w:szCs w:val="28"/>
          <w:rtl/>
        </w:rPr>
        <w:t xml:space="preserve"> بين الشطرين ( الطلاب والطالبات)</w:t>
      </w:r>
      <w:r>
        <w:rPr>
          <w:rFonts w:ascii="Arabic Typesetting" w:eastAsia="Times New Roman" w:hAnsi="Arabic Typesetting" w:cs="AL-Mohanad Bold" w:hint="cs"/>
          <w:sz w:val="28"/>
          <w:szCs w:val="28"/>
          <w:rtl/>
        </w:rPr>
        <w:t>.</w:t>
      </w:r>
    </w:p>
    <w:p w:rsidR="00793EDC" w:rsidRDefault="00793EDC" w:rsidP="00793EDC">
      <w:pPr>
        <w:jc w:val="both"/>
        <w:rPr>
          <w:rFonts w:ascii="Times New Roman" w:eastAsia="Times New Roman" w:hAnsi="Times New Roman" w:cs="Times New Roman"/>
          <w:sz w:val="28"/>
          <w:szCs w:val="28"/>
          <w:rtl/>
        </w:rPr>
      </w:pPr>
    </w:p>
    <w:p w:rsidR="00793EDC" w:rsidRDefault="00793EDC" w:rsidP="00793EDC">
      <w:pPr>
        <w:rPr>
          <w:rFonts w:ascii="Times New Roman" w:eastAsia="Times New Roman" w:hAnsi="Times New Roman" w:cs="Times New Roman"/>
          <w:b/>
          <w:bCs/>
          <w:sz w:val="32"/>
          <w:szCs w:val="32"/>
          <w:rtl/>
        </w:rPr>
      </w:pPr>
      <w:r>
        <w:rPr>
          <w:rFonts w:ascii="Times New Roman" w:eastAsia="Times New Roman" w:hAnsi="Times New Roman" w:cs="Times New Roman"/>
          <w:b/>
          <w:bCs/>
          <w:sz w:val="32"/>
          <w:szCs w:val="32"/>
          <w:rtl/>
        </w:rPr>
        <w:t>التوصيات:</w:t>
      </w:r>
    </w:p>
    <w:p w:rsidR="00793EDC" w:rsidRDefault="00793EDC" w:rsidP="00793EDC">
      <w:pPr>
        <w:spacing w:line="360" w:lineRule="auto"/>
        <w:jc w:val="both"/>
        <w:rPr>
          <w:rFonts w:cs="AL-Mohanad Bold"/>
          <w:sz w:val="28"/>
          <w:szCs w:val="28"/>
          <w:rtl/>
        </w:rPr>
      </w:pPr>
      <w:r>
        <w:rPr>
          <w:rFonts w:cs="AL-Mohanad Bold" w:hint="cs"/>
          <w:sz w:val="28"/>
          <w:szCs w:val="28"/>
          <w:rtl/>
        </w:rPr>
        <w:t xml:space="preserve">وفي ضوء ما سبق توصي وحدة قياس الأداء بما يلي: </w:t>
      </w:r>
    </w:p>
    <w:p w:rsidR="00793EDC" w:rsidRDefault="00793EDC" w:rsidP="00793EDC">
      <w:pPr>
        <w:pStyle w:val="a8"/>
        <w:numPr>
          <w:ilvl w:val="0"/>
          <w:numId w:val="41"/>
        </w:numPr>
        <w:bidi/>
        <w:jc w:val="both"/>
        <w:rPr>
          <w:rFonts w:ascii="Times New Roman" w:eastAsia="Times New Roman" w:hAnsi="Times New Roman" w:cs="Times New Roman"/>
          <w:b/>
          <w:bCs/>
          <w:sz w:val="32"/>
          <w:szCs w:val="32"/>
          <w:rtl/>
        </w:rPr>
      </w:pPr>
      <w:r>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793EDC" w:rsidRDefault="00793EDC" w:rsidP="00793EDC">
      <w:pPr>
        <w:pStyle w:val="a8"/>
        <w:numPr>
          <w:ilvl w:val="0"/>
          <w:numId w:val="41"/>
        </w:numPr>
        <w:bidi/>
        <w:jc w:val="both"/>
        <w:rPr>
          <w:rFonts w:ascii="Times New Roman" w:eastAsia="Times New Roman" w:hAnsi="Times New Roman" w:cs="Times New Roman"/>
          <w:sz w:val="28"/>
          <w:szCs w:val="28"/>
        </w:rPr>
      </w:pPr>
      <w:r>
        <w:rPr>
          <w:rFonts w:ascii="Times New Roman" w:eastAsia="Times New Roman" w:hAnsi="Times New Roman" w:cs="Times New Roman"/>
          <w:sz w:val="28"/>
          <w:szCs w:val="28"/>
          <w:rtl/>
        </w:rPr>
        <w:t>الاستفادة من استمارة تقويم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793EDC" w:rsidRDefault="00793EDC">
            <w:pPr>
              <w:jc w:val="center"/>
              <w:rPr>
                <w:rFonts w:cs="Arial"/>
                <w:sz w:val="28"/>
                <w:szCs w:val="28"/>
                <w:rtl/>
              </w:rPr>
            </w:pPr>
            <w:r>
              <w:rPr>
                <w:rFonts w:cs="Arial"/>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793EDC" w:rsidRDefault="00793EDC">
            <w:pPr>
              <w:jc w:val="center"/>
              <w:rPr>
                <w:rFonts w:cs="Arial"/>
                <w:sz w:val="28"/>
                <w:szCs w:val="28"/>
              </w:rPr>
            </w:pPr>
            <w:r>
              <w:rPr>
                <w:rFonts w:cs="Arial"/>
                <w:sz w:val="28"/>
                <w:szCs w:val="28"/>
                <w:rtl/>
              </w:rPr>
              <w:t>رقم العبارة ذات العلاقة باستمارة تقييم المقرر</w:t>
            </w:r>
          </w:p>
        </w:tc>
      </w:tr>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93EDC" w:rsidRDefault="00793EDC">
            <w:pPr>
              <w:jc w:val="center"/>
              <w:rPr>
                <w:rFonts w:cs="Arial"/>
                <w:sz w:val="28"/>
                <w:szCs w:val="28"/>
              </w:rPr>
            </w:pPr>
            <w:r>
              <w:rPr>
                <w:rFonts w:cs="Arial"/>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793EDC" w:rsidRDefault="00793EDC">
            <w:pPr>
              <w:jc w:val="center"/>
              <w:rPr>
                <w:sz w:val="28"/>
                <w:szCs w:val="28"/>
              </w:rPr>
            </w:pPr>
            <w:r>
              <w:rPr>
                <w:sz w:val="28"/>
                <w:szCs w:val="28"/>
                <w:rtl/>
              </w:rPr>
              <w:t>1, 4, 5, 6, 8, 13, 15, 16</w:t>
            </w:r>
          </w:p>
        </w:tc>
      </w:tr>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93EDC" w:rsidRDefault="00793EDC">
            <w:pPr>
              <w:jc w:val="center"/>
              <w:rPr>
                <w:rFonts w:cs="Arial"/>
                <w:sz w:val="28"/>
                <w:szCs w:val="28"/>
              </w:rPr>
            </w:pPr>
            <w:r>
              <w:rPr>
                <w:rFonts w:cs="Arial"/>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793EDC" w:rsidRDefault="00793EDC">
            <w:pPr>
              <w:jc w:val="center"/>
              <w:rPr>
                <w:sz w:val="28"/>
                <w:szCs w:val="28"/>
              </w:rPr>
            </w:pPr>
            <w:r>
              <w:rPr>
                <w:sz w:val="28"/>
                <w:szCs w:val="28"/>
                <w:rtl/>
              </w:rPr>
              <w:t>2, 17, 18</w:t>
            </w:r>
          </w:p>
        </w:tc>
      </w:tr>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93EDC" w:rsidRDefault="00793EDC">
            <w:pPr>
              <w:jc w:val="center"/>
              <w:rPr>
                <w:rFonts w:cs="Arial"/>
                <w:sz w:val="28"/>
                <w:szCs w:val="28"/>
              </w:rPr>
            </w:pPr>
            <w:r>
              <w:rPr>
                <w:rFonts w:cs="Arial"/>
                <w:sz w:val="28"/>
                <w:szCs w:val="28"/>
                <w:rtl/>
              </w:rPr>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793EDC" w:rsidRDefault="00793EDC">
            <w:pPr>
              <w:jc w:val="center"/>
              <w:rPr>
                <w:sz w:val="28"/>
                <w:szCs w:val="28"/>
              </w:rPr>
            </w:pPr>
            <w:r>
              <w:rPr>
                <w:sz w:val="28"/>
                <w:szCs w:val="28"/>
                <w:rtl/>
              </w:rPr>
              <w:t>3, 10, 11, 12</w:t>
            </w:r>
          </w:p>
        </w:tc>
      </w:tr>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93EDC" w:rsidRDefault="00793EDC">
            <w:pPr>
              <w:jc w:val="center"/>
              <w:rPr>
                <w:rFonts w:cs="Arial"/>
                <w:sz w:val="28"/>
                <w:szCs w:val="28"/>
              </w:rPr>
            </w:pPr>
            <w:r>
              <w:rPr>
                <w:rFonts w:cs="Arial"/>
                <w:sz w:val="28"/>
                <w:szCs w:val="28"/>
                <w:rtl/>
              </w:rPr>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793EDC" w:rsidRDefault="00793EDC">
            <w:pPr>
              <w:jc w:val="center"/>
              <w:rPr>
                <w:sz w:val="28"/>
                <w:szCs w:val="28"/>
              </w:rPr>
            </w:pPr>
            <w:r>
              <w:rPr>
                <w:sz w:val="28"/>
                <w:szCs w:val="28"/>
                <w:rtl/>
              </w:rPr>
              <w:t>20, 21, 22, 23</w:t>
            </w:r>
          </w:p>
        </w:tc>
      </w:tr>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93EDC" w:rsidRDefault="00793EDC">
            <w:pPr>
              <w:jc w:val="center"/>
              <w:rPr>
                <w:rFonts w:cs="Arial"/>
                <w:sz w:val="28"/>
                <w:szCs w:val="28"/>
              </w:rPr>
            </w:pPr>
            <w:r>
              <w:rPr>
                <w:rFonts w:cs="Arial"/>
                <w:sz w:val="28"/>
                <w:szCs w:val="28"/>
                <w:rtl/>
              </w:rPr>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793EDC" w:rsidRDefault="00793EDC">
            <w:pPr>
              <w:jc w:val="center"/>
              <w:rPr>
                <w:sz w:val="28"/>
                <w:szCs w:val="28"/>
              </w:rPr>
            </w:pPr>
            <w:r>
              <w:rPr>
                <w:sz w:val="28"/>
                <w:szCs w:val="28"/>
                <w:rtl/>
              </w:rPr>
              <w:t>7, 9, 14, 19</w:t>
            </w:r>
          </w:p>
        </w:tc>
      </w:tr>
    </w:tbl>
    <w:p w:rsidR="00793EDC" w:rsidRDefault="00793EDC" w:rsidP="00793EDC">
      <w:pPr>
        <w:pStyle w:val="a8"/>
        <w:bidi/>
        <w:ind w:left="643"/>
        <w:jc w:val="both"/>
        <w:rPr>
          <w:rFonts w:asciiTheme="majorBidi" w:hAnsiTheme="majorBidi" w:cstheme="majorBidi"/>
          <w:sz w:val="28"/>
          <w:szCs w:val="28"/>
          <w:rtl/>
        </w:rPr>
      </w:pPr>
    </w:p>
    <w:p w:rsidR="00793EDC" w:rsidRPr="00793EDC" w:rsidRDefault="00793EDC" w:rsidP="00793EDC">
      <w:pPr>
        <w:pStyle w:val="a8"/>
        <w:numPr>
          <w:ilvl w:val="0"/>
          <w:numId w:val="41"/>
        </w:numPr>
        <w:bidi/>
        <w:jc w:val="both"/>
        <w:rPr>
          <w:rFonts w:ascii="Times New Roman" w:eastAsia="Times New Roman" w:hAnsi="Times New Roman" w:cs="Times New Roman"/>
          <w:sz w:val="28"/>
          <w:szCs w:val="28"/>
          <w:rtl/>
        </w:rPr>
      </w:pPr>
      <w:r w:rsidRPr="00793EDC">
        <w:rPr>
          <w:rFonts w:ascii="Times New Roman" w:eastAsia="Times New Roman" w:hAnsi="Times New Roman" w:cs="Times New Roman" w:hint="cs"/>
          <w:sz w:val="28"/>
          <w:szCs w:val="28"/>
          <w:rtl/>
        </w:rPr>
        <w:t>دراسة أسباب التفاوت في تقييمات الشطرين التي جاءت لصالح الطالبات مع اتخاذ الإجراءات التصحيحية والتحسينية التي تضمن الاتساق بين شطري الطلاب والطالبات.</w:t>
      </w:r>
    </w:p>
    <w:p w:rsidR="00793EDC" w:rsidRDefault="00793EDC" w:rsidP="00793EDC">
      <w:pPr>
        <w:pStyle w:val="a8"/>
        <w:bidi/>
        <w:ind w:left="643"/>
        <w:jc w:val="both"/>
        <w:rPr>
          <w:rFonts w:asciiTheme="majorBidi" w:hAnsiTheme="majorBidi" w:cstheme="majorBidi"/>
          <w:sz w:val="28"/>
          <w:szCs w:val="28"/>
        </w:rPr>
      </w:pPr>
    </w:p>
    <w:p w:rsidR="00793EDC" w:rsidRDefault="00793EDC" w:rsidP="00793EDC">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(التعليم والتعلم) من معايير المركز الوطني للتقويم والاعتماد الأكاديمي لمتابعة التقدم في الانجاز على مستوى الهدف والمعيار.، </w:t>
      </w:r>
      <w:r>
        <w:rPr>
          <w:rFonts w:cs="AL-Mohanad Bold" w:hint="cs"/>
          <w:sz w:val="28"/>
          <w:szCs w:val="28"/>
          <w:rtl/>
        </w:rPr>
        <w:lastRenderedPageBreak/>
        <w:t xml:space="preserve">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793EDC" w:rsidRDefault="00793EDC" w:rsidP="00793EDC">
      <w:pPr>
        <w:pStyle w:val="a8"/>
        <w:bidi/>
        <w:ind w:left="1080"/>
        <w:rPr>
          <w:rFonts w:cs="AL-Mohanad Bold"/>
          <w:sz w:val="28"/>
          <w:szCs w:val="28"/>
          <w:rtl/>
        </w:rPr>
      </w:pPr>
    </w:p>
    <w:p w:rsidR="00793EDC" w:rsidRDefault="00793EDC" w:rsidP="00793EDC">
      <w:pPr>
        <w:pStyle w:val="a8"/>
        <w:numPr>
          <w:ilvl w:val="0"/>
          <w:numId w:val="41"/>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793EDC" w:rsidRDefault="00793EDC" w:rsidP="00793EDC">
      <w:pPr>
        <w:pStyle w:val="a8"/>
        <w:numPr>
          <w:ilvl w:val="0"/>
          <w:numId w:val="41"/>
        </w:numPr>
        <w:bidi/>
        <w:rPr>
          <w:rFonts w:asciiTheme="majorBidi" w:hAnsiTheme="majorBidi" w:cstheme="majorBidi"/>
          <w:sz w:val="36"/>
          <w:szCs w:val="36"/>
          <w:rtl/>
        </w:rPr>
      </w:pPr>
      <w:r>
        <w:rPr>
          <w:rFonts w:cs="AL-Mohanad Bold" w:hint="cs"/>
          <w:sz w:val="28"/>
          <w:szCs w:val="28"/>
          <w:rtl/>
        </w:rPr>
        <w:t xml:space="preserve">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793EDC" w:rsidRDefault="00793EDC" w:rsidP="00793EDC">
      <w:pPr>
        <w:rPr>
          <w:rFonts w:ascii="Times New Roman" w:eastAsia="Times New Roman" w:hAnsi="Times New Roman" w:cs="Times New Roman"/>
          <w:sz w:val="36"/>
          <w:szCs w:val="36"/>
        </w:rPr>
      </w:pPr>
    </w:p>
    <w:p w:rsidR="0068328A" w:rsidRPr="00793EDC" w:rsidRDefault="0068328A" w:rsidP="00793EDC">
      <w:pPr>
        <w:rPr>
          <w:rFonts w:asciiTheme="majorBidi" w:hAnsiTheme="majorBidi" w:cstheme="majorBidi"/>
          <w:sz w:val="36"/>
          <w:szCs w:val="36"/>
          <w:rtl/>
        </w:rPr>
      </w:pPr>
    </w:p>
    <w:sectPr w:rsidR="0068328A" w:rsidRPr="00793EDC" w:rsidSect="00872C03">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6DA2" w:rsidRDefault="00096DA2" w:rsidP="00514685">
      <w:pPr>
        <w:spacing w:after="0" w:line="240" w:lineRule="auto"/>
      </w:pPr>
      <w:r>
        <w:separator/>
      </w:r>
    </w:p>
  </w:endnote>
  <w:endnote w:type="continuationSeparator" w:id="0">
    <w:p w:rsidR="00096DA2" w:rsidRDefault="00096DA2"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388A65AF-25D4-45CF-A308-FBC1D81F1E67}"/>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88ED0C25-3459-4061-A54B-6AA46AA96413}"/>
  </w:font>
  <w:font w:name="AL-Mohanad Bold">
    <w:panose1 w:val="00000000000000000000"/>
    <w:charset w:val="B2"/>
    <w:family w:val="auto"/>
    <w:pitch w:val="variable"/>
    <w:sig w:usb0="00002001" w:usb1="00000000" w:usb2="00000000" w:usb3="00000000" w:csb0="00000040" w:csb1="00000000"/>
    <w:embedRegular r:id="rId3" w:fontKey="{C75BE5AA-89F5-49A7-A0B4-B1CF9A94C98E}"/>
    <w:embedBold r:id="rId4" w:fontKey="{1AE3E9D3-6F1A-4E4E-8105-6397C815FFCC}"/>
  </w:font>
  <w:font w:name="Calibri">
    <w:panose1 w:val="020F0502020204030204"/>
    <w:charset w:val="00"/>
    <w:family w:val="swiss"/>
    <w:pitch w:val="variable"/>
    <w:sig w:usb0="E0002AFF" w:usb1="C000247B" w:usb2="00000009" w:usb3="00000000" w:csb0="000001FF" w:csb1="00000000"/>
    <w:embedRegular r:id="rId5" w:fontKey="{2D3D7D98-1755-4477-8FC7-FEB9E745947F}"/>
    <w:embedBold r:id="rId6" w:fontKey="{D10EDC81-513F-4250-8CAA-87843F06E7C0}"/>
    <w:embedItalic r:id="rId7" w:fontKey="{132CCAC0-0806-4D9A-B603-EC94626154F5}"/>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5CBF74F0-C81F-43A6-9A68-67A5043426C3}"/>
  </w:font>
  <w:font w:name="Tahoma">
    <w:panose1 w:val="020B0604030504040204"/>
    <w:charset w:val="00"/>
    <w:family w:val="swiss"/>
    <w:pitch w:val="variable"/>
    <w:sig w:usb0="E1002EFF" w:usb1="C000605B" w:usb2="00000029" w:usb3="00000000" w:csb0="000101FF" w:csb1="00000000"/>
    <w:embedRegular r:id="rId9" w:fontKey="{2994AB41-772F-421B-9ED5-D1D694338954}"/>
  </w:font>
  <w:font w:name="Cambria">
    <w:panose1 w:val="02040503050406030204"/>
    <w:charset w:val="00"/>
    <w:family w:val="roman"/>
    <w:pitch w:val="variable"/>
    <w:sig w:usb0="E00002FF" w:usb1="400004FF" w:usb2="00000000" w:usb3="00000000" w:csb0="0000019F" w:csb1="00000000"/>
    <w:embedRegular r:id="rId10" w:fontKey="{E7E6C47F-C305-49E3-9A0B-6577A8BCFC3A}"/>
    <w:embedBold r:id="rId11" w:fontKey="{D30F9ED0-DC24-4CD8-AD59-D26937071882}"/>
    <w:embedItalic r:id="rId12" w:fontKey="{7D0F9740-7821-4EBD-91D3-04DCF0B083A1}"/>
  </w:font>
  <w:font w:name="Fanan">
    <w:altName w:val="Times New Roman"/>
    <w:charset w:val="B2"/>
    <w:family w:val="auto"/>
    <w:pitch w:val="variable"/>
    <w:sig w:usb0="00002001" w:usb1="00000000" w:usb2="00000000" w:usb3="00000000" w:csb0="00000040" w:csb1="00000000"/>
    <w:embedRegular r:id="rId13" w:fontKey="{09B20168-0291-4F50-A31F-46ECE12C44B9}"/>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6F4EB38C-72C4-4622-A5B4-60BAF794523C}"/>
  </w:font>
  <w:font w:name="mohammad bold art 1">
    <w:panose1 w:val="00000000000000000000"/>
    <w:charset w:val="00"/>
    <w:family w:val="auto"/>
    <w:pitch w:val="variable"/>
    <w:sig w:usb0="8000202F" w:usb1="90000008" w:usb2="00000008" w:usb3="00000000" w:csb0="00000041" w:csb1="00000000"/>
    <w:embedBold r:id="rId15" w:fontKey="{C891120A-7705-4173-9025-729464D57CC7}"/>
  </w:font>
  <w:font w:name="Simplified Arabic">
    <w:panose1 w:val="02020603050405020304"/>
    <w:charset w:val="00"/>
    <w:family w:val="roman"/>
    <w:pitch w:val="variable"/>
    <w:sig w:usb0="00002003" w:usb1="80000000" w:usb2="00000008" w:usb3="00000000" w:csb0="00000041" w:csb1="00000000"/>
    <w:embedRegular r:id="rId16" w:fontKey="{EEBF2654-9554-4DCE-9781-777E68A4743A}"/>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7B97" w:rsidRDefault="00C37B97">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Content>
      <w:sdt>
        <w:sdtPr>
          <w:rPr>
            <w:b/>
            <w:bCs/>
            <w:color w:val="FFFFFF" w:themeColor="background1"/>
            <w:rtl/>
          </w:rPr>
          <w:id w:val="98381352"/>
          <w:docPartObj>
            <w:docPartGallery w:val="Page Numbers (Top of Page)"/>
            <w:docPartUnique/>
          </w:docPartObj>
        </w:sdtPr>
        <w:sdtContent>
          <w:p w:rsidR="00C37B97" w:rsidRPr="003E7309" w:rsidRDefault="00C37B97" w:rsidP="00E07C5B">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E07C5B">
              <w:rPr>
                <w:rFonts w:hint="cs"/>
                <w:b/>
                <w:bCs/>
                <w:color w:val="FFFFFF" w:themeColor="background1"/>
                <w:rtl/>
              </w:rPr>
              <w:t>السابع</w:t>
            </w:r>
            <w:r>
              <w:rPr>
                <w:rFonts w:hint="cs"/>
                <w:b/>
                <w:bCs/>
                <w:color w:val="FFFFFF" w:themeColor="background1"/>
                <w:rtl/>
              </w:rPr>
              <w:t xml:space="preserve"> عشر للفصل الدراسي </w:t>
            </w:r>
            <w:r w:rsidR="00E07C5B">
              <w:rPr>
                <w:rFonts w:hint="cs"/>
                <w:b/>
                <w:bCs/>
                <w:color w:val="FFFFFF" w:themeColor="background1"/>
                <w:rtl/>
              </w:rPr>
              <w:t>الاول</w:t>
            </w:r>
            <w:r>
              <w:rPr>
                <w:rFonts w:hint="cs"/>
                <w:b/>
                <w:bCs/>
                <w:color w:val="FFFFFF" w:themeColor="background1"/>
                <w:rtl/>
              </w:rPr>
              <w:t xml:space="preserve">  للعام الجامعي 144</w:t>
            </w:r>
            <w:r w:rsidR="00E07C5B">
              <w:rPr>
                <w:rFonts w:hint="cs"/>
                <w:b/>
                <w:bCs/>
                <w:color w:val="FFFFFF" w:themeColor="background1"/>
                <w:rtl/>
              </w:rPr>
              <w:t>1</w:t>
            </w:r>
            <w:r>
              <w:rPr>
                <w:rFonts w:hint="cs"/>
                <w:b/>
                <w:bCs/>
                <w:color w:val="FFFFFF" w:themeColor="background1"/>
                <w:rtl/>
              </w:rPr>
              <w:t>-144</w:t>
            </w:r>
            <w:r w:rsidR="00E07C5B">
              <w:rPr>
                <w:rFonts w:hint="cs"/>
                <w:b/>
                <w:bCs/>
                <w:color w:val="FFFFFF" w:themeColor="background1"/>
                <w:rtl/>
              </w:rPr>
              <w:t>2</w:t>
            </w:r>
            <w:bookmarkStart w:id="0" w:name="_GoBack"/>
            <w:bookmarkEnd w:id="0"/>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8A4B48">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8A4B48">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7B97" w:rsidRDefault="00C37B97">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6DA2" w:rsidRDefault="00096DA2" w:rsidP="00514685">
      <w:pPr>
        <w:spacing w:after="0" w:line="240" w:lineRule="auto"/>
      </w:pPr>
      <w:r>
        <w:separator/>
      </w:r>
    </w:p>
  </w:footnote>
  <w:footnote w:type="continuationSeparator" w:id="0">
    <w:p w:rsidR="00096DA2" w:rsidRDefault="00096DA2"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7B97" w:rsidRDefault="00C37B97">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7B97" w:rsidRPr="006032E2" w:rsidRDefault="00C37B97" w:rsidP="00872C03">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C37B97" w:rsidRPr="003A7F0A" w:rsidRDefault="00C37B97" w:rsidP="00872C03">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C37B97" w:rsidRDefault="00C37B97">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7B97" w:rsidRDefault="00C37B97">
    <w:pPr>
      <w:pStyle w:val="a9"/>
    </w:pPr>
    <w:r>
      <w:rPr>
        <w:noProof/>
      </w:rPr>
      <w:drawing>
        <wp:anchor distT="0" distB="0" distL="114300" distR="114300" simplePos="0" relativeHeight="251660288" behindDoc="1" locked="0" layoutInCell="1" allowOverlap="1" wp14:anchorId="578F18FC">
          <wp:simplePos x="0" y="0"/>
          <wp:positionH relativeFrom="column">
            <wp:posOffset>-739943</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2206229"/>
    <w:multiLevelType w:val="hybridMultilevel"/>
    <w:tmpl w:val="8E06FA60"/>
    <w:lvl w:ilvl="0" w:tplc="A9081FE8">
      <w:start w:val="1"/>
      <w:numFmt w:val="decimal"/>
      <w:lvlText w:val="%1-"/>
      <w:lvlJc w:val="left"/>
      <w:pPr>
        <w:ind w:left="643"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7">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516DAB"/>
    <w:multiLevelType w:val="hybridMultilevel"/>
    <w:tmpl w:val="8E06FA60"/>
    <w:lvl w:ilvl="0" w:tplc="A9081FE8">
      <w:start w:val="1"/>
      <w:numFmt w:val="decimal"/>
      <w:lvlText w:val="%1-"/>
      <w:lvlJc w:val="left"/>
      <w:pPr>
        <w:ind w:left="643"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5"/>
  </w:num>
  <w:num w:numId="3">
    <w:abstractNumId w:val="38"/>
  </w:num>
  <w:num w:numId="4">
    <w:abstractNumId w:val="36"/>
  </w:num>
  <w:num w:numId="5">
    <w:abstractNumId w:val="2"/>
  </w:num>
  <w:num w:numId="6">
    <w:abstractNumId w:val="29"/>
  </w:num>
  <w:num w:numId="7">
    <w:abstractNumId w:val="19"/>
  </w:num>
  <w:num w:numId="8">
    <w:abstractNumId w:val="20"/>
  </w:num>
  <w:num w:numId="9">
    <w:abstractNumId w:val="17"/>
  </w:num>
  <w:num w:numId="10">
    <w:abstractNumId w:val="8"/>
  </w:num>
  <w:num w:numId="11">
    <w:abstractNumId w:val="23"/>
  </w:num>
  <w:num w:numId="12">
    <w:abstractNumId w:val="1"/>
  </w:num>
  <w:num w:numId="13">
    <w:abstractNumId w:val="30"/>
  </w:num>
  <w:num w:numId="14">
    <w:abstractNumId w:val="18"/>
  </w:num>
  <w:num w:numId="15">
    <w:abstractNumId w:val="34"/>
  </w:num>
  <w:num w:numId="16">
    <w:abstractNumId w:val="28"/>
  </w:num>
  <w:num w:numId="17">
    <w:abstractNumId w:val="6"/>
  </w:num>
  <w:num w:numId="18">
    <w:abstractNumId w:val="24"/>
  </w:num>
  <w:num w:numId="19">
    <w:abstractNumId w:val="11"/>
  </w:num>
  <w:num w:numId="20">
    <w:abstractNumId w:val="22"/>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7"/>
  </w:num>
  <w:num w:numId="25">
    <w:abstractNumId w:val="14"/>
  </w:num>
  <w:num w:numId="26">
    <w:abstractNumId w:val="18"/>
    <w:lvlOverride w:ilvl="0">
      <w:startOverride w:val="1"/>
    </w:lvlOverride>
  </w:num>
  <w:num w:numId="27">
    <w:abstractNumId w:val="31"/>
  </w:num>
  <w:num w:numId="28">
    <w:abstractNumId w:val="9"/>
  </w:num>
  <w:num w:numId="29">
    <w:abstractNumId w:val="33"/>
  </w:num>
  <w:num w:numId="30">
    <w:abstractNumId w:val="25"/>
  </w:num>
  <w:num w:numId="31">
    <w:abstractNumId w:val="13"/>
  </w:num>
  <w:num w:numId="32">
    <w:abstractNumId w:val="4"/>
  </w:num>
  <w:num w:numId="33">
    <w:abstractNumId w:val="27"/>
  </w:num>
  <w:num w:numId="34">
    <w:abstractNumId w:val="26"/>
  </w:num>
  <w:num w:numId="35">
    <w:abstractNumId w:val="16"/>
  </w:num>
  <w:num w:numId="36">
    <w:abstractNumId w:val="0"/>
  </w:num>
  <w:num w:numId="37">
    <w:abstractNumId w:val="21"/>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num>
  <w:num w:numId="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063F"/>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769"/>
    <w:rsid w:val="000879B1"/>
    <w:rsid w:val="00090DF0"/>
    <w:rsid w:val="00091996"/>
    <w:rsid w:val="00093853"/>
    <w:rsid w:val="00094084"/>
    <w:rsid w:val="00096592"/>
    <w:rsid w:val="00096DA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1FF"/>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4613"/>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57CB5"/>
    <w:rsid w:val="002611FB"/>
    <w:rsid w:val="00262918"/>
    <w:rsid w:val="00265BBD"/>
    <w:rsid w:val="00267AD9"/>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5BBC"/>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89"/>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651"/>
    <w:rsid w:val="004F3439"/>
    <w:rsid w:val="004F6404"/>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439D"/>
    <w:rsid w:val="00555D2B"/>
    <w:rsid w:val="00556E15"/>
    <w:rsid w:val="00560388"/>
    <w:rsid w:val="0056441B"/>
    <w:rsid w:val="005663C3"/>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96E"/>
    <w:rsid w:val="005E7FBA"/>
    <w:rsid w:val="005F025F"/>
    <w:rsid w:val="005F3370"/>
    <w:rsid w:val="005F5273"/>
    <w:rsid w:val="005F564A"/>
    <w:rsid w:val="005F617B"/>
    <w:rsid w:val="005F6420"/>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3EDC"/>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12"/>
    <w:rsid w:val="0080253F"/>
    <w:rsid w:val="00802B43"/>
    <w:rsid w:val="00803D57"/>
    <w:rsid w:val="00805BBD"/>
    <w:rsid w:val="00806FF4"/>
    <w:rsid w:val="00810481"/>
    <w:rsid w:val="00810F62"/>
    <w:rsid w:val="0081128B"/>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2705"/>
    <w:rsid w:val="0085348F"/>
    <w:rsid w:val="00853A9D"/>
    <w:rsid w:val="00856831"/>
    <w:rsid w:val="00863932"/>
    <w:rsid w:val="0086405F"/>
    <w:rsid w:val="0086416E"/>
    <w:rsid w:val="00864DEA"/>
    <w:rsid w:val="0086743E"/>
    <w:rsid w:val="00870127"/>
    <w:rsid w:val="00870F9C"/>
    <w:rsid w:val="00872C03"/>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A4B48"/>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05AC"/>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531"/>
    <w:rsid w:val="00A769B0"/>
    <w:rsid w:val="00A76D8E"/>
    <w:rsid w:val="00A776F5"/>
    <w:rsid w:val="00A81A47"/>
    <w:rsid w:val="00A82CB5"/>
    <w:rsid w:val="00A8629D"/>
    <w:rsid w:val="00A8760D"/>
    <w:rsid w:val="00A87A4D"/>
    <w:rsid w:val="00A908C1"/>
    <w:rsid w:val="00A93C4C"/>
    <w:rsid w:val="00A96DF7"/>
    <w:rsid w:val="00A97B91"/>
    <w:rsid w:val="00AA0564"/>
    <w:rsid w:val="00AA11BC"/>
    <w:rsid w:val="00AA11D0"/>
    <w:rsid w:val="00AA48E3"/>
    <w:rsid w:val="00AA53B1"/>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259F"/>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394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B97"/>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848"/>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CF5786"/>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C5B"/>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375B2"/>
    <w:rsid w:val="00E4353A"/>
    <w:rsid w:val="00E445E8"/>
    <w:rsid w:val="00E448CC"/>
    <w:rsid w:val="00E45497"/>
    <w:rsid w:val="00E50C13"/>
    <w:rsid w:val="00E51217"/>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338"/>
    <w:rsid w:val="00FA2A6B"/>
    <w:rsid w:val="00FA2C55"/>
    <w:rsid w:val="00FA3B3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6E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234613"/>
  </w:style>
  <w:style w:type="numbering" w:customStyle="1" w:styleId="195">
    <w:name w:val="بلا قائمة195"/>
    <w:next w:val="a4"/>
    <w:uiPriority w:val="99"/>
    <w:semiHidden/>
    <w:unhideWhenUsed/>
    <w:rsid w:val="00C13940"/>
  </w:style>
  <w:style w:type="numbering" w:customStyle="1" w:styleId="196">
    <w:name w:val="بلا قائمة196"/>
    <w:next w:val="a4"/>
    <w:uiPriority w:val="99"/>
    <w:semiHidden/>
    <w:unhideWhenUsed/>
    <w:rsid w:val="00C37B9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234613"/>
  </w:style>
  <w:style w:type="numbering" w:customStyle="1" w:styleId="195">
    <w:name w:val="بلا قائمة195"/>
    <w:next w:val="a4"/>
    <w:uiPriority w:val="99"/>
    <w:semiHidden/>
    <w:unhideWhenUsed/>
    <w:rsid w:val="00C13940"/>
  </w:style>
  <w:style w:type="numbering" w:customStyle="1" w:styleId="196">
    <w:name w:val="بلا قائمة196"/>
    <w:next w:val="a4"/>
    <w:uiPriority w:val="99"/>
    <w:semiHidden/>
    <w:unhideWhenUsed/>
    <w:rsid w:val="00C37B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3662994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3.98</c:v>
                </c:pt>
                <c:pt idx="1">
                  <c:v>4.04</c:v>
                </c:pt>
                <c:pt idx="2">
                  <c:v>4.04</c:v>
                </c:pt>
                <c:pt idx="3">
                  <c:v>4.1100000000000003</c:v>
                </c:pt>
                <c:pt idx="4">
                  <c:v>4.1399999999999997</c:v>
                </c:pt>
                <c:pt idx="5">
                  <c:v>4.08</c:v>
                </c:pt>
                <c:pt idx="6">
                  <c:v>4.1900000000000004</c:v>
                </c:pt>
                <c:pt idx="7">
                  <c:v>4.05</c:v>
                </c:pt>
                <c:pt idx="8">
                  <c:v>4.18</c:v>
                </c:pt>
              </c:numCache>
            </c:numRef>
          </c:val>
          <c:smooth val="0"/>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ser>
        <c:dLbls>
          <c:showLegendKey val="0"/>
          <c:showVal val="0"/>
          <c:showCatName val="0"/>
          <c:showSerName val="0"/>
          <c:showPercent val="0"/>
          <c:showBubbleSize val="0"/>
        </c:dLbls>
        <c:marker val="1"/>
        <c:smooth val="0"/>
        <c:axId val="186621312"/>
        <c:axId val="188413056"/>
      </c:lineChart>
      <c:catAx>
        <c:axId val="186621312"/>
        <c:scaling>
          <c:orientation val="maxMin"/>
        </c:scaling>
        <c:delete val="0"/>
        <c:axPos val="b"/>
        <c:majorTickMark val="out"/>
        <c:minorTickMark val="none"/>
        <c:tickLblPos val="nextTo"/>
        <c:crossAx val="188413056"/>
        <c:crosses val="autoZero"/>
        <c:auto val="1"/>
        <c:lblAlgn val="ctr"/>
        <c:lblOffset val="100"/>
        <c:noMultiLvlLbl val="0"/>
      </c:catAx>
      <c:valAx>
        <c:axId val="188413056"/>
        <c:scaling>
          <c:orientation val="minMax"/>
        </c:scaling>
        <c:delete val="0"/>
        <c:axPos val="r"/>
        <c:majorGridlines/>
        <c:numFmt formatCode="General" sourceLinked="1"/>
        <c:majorTickMark val="out"/>
        <c:minorTickMark val="none"/>
        <c:tickLblPos val="nextTo"/>
        <c:crossAx val="18662131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ورقة1!$J$14</c:f>
              <c:strCache>
                <c:ptCount val="1"/>
                <c:pt idx="0">
                  <c:v>الفعلي</c:v>
                </c:pt>
              </c:strCache>
            </c:strRef>
          </c:tx>
          <c:invertIfNegative val="0"/>
          <c:cat>
            <c:multiLvlStrRef>
              <c:f>ورقة1!$H$15:$I$29</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ورقة1!$J$15:$J$29</c:f>
              <c:numCache>
                <c:formatCode>General</c:formatCode>
                <c:ptCount val="15"/>
                <c:pt idx="0">
                  <c:v>4.24</c:v>
                </c:pt>
                <c:pt idx="1">
                  <c:v>4.2300000000000004</c:v>
                </c:pt>
                <c:pt idx="2">
                  <c:v>4.2300000000000004</c:v>
                </c:pt>
                <c:pt idx="3">
                  <c:v>4.2</c:v>
                </c:pt>
                <c:pt idx="4">
                  <c:v>4.17</c:v>
                </c:pt>
                <c:pt idx="5">
                  <c:v>4.18</c:v>
                </c:pt>
                <c:pt idx="6">
                  <c:v>4.2</c:v>
                </c:pt>
                <c:pt idx="7">
                  <c:v>4.17</c:v>
                </c:pt>
                <c:pt idx="8">
                  <c:v>4.18</c:v>
                </c:pt>
                <c:pt idx="9">
                  <c:v>4.13</c:v>
                </c:pt>
                <c:pt idx="10">
                  <c:v>4.1500000000000004</c:v>
                </c:pt>
                <c:pt idx="11">
                  <c:v>4.1399999999999997</c:v>
                </c:pt>
                <c:pt idx="12">
                  <c:v>4.2</c:v>
                </c:pt>
                <c:pt idx="13">
                  <c:v>4.18</c:v>
                </c:pt>
                <c:pt idx="14">
                  <c:v>4.18</c:v>
                </c:pt>
              </c:numCache>
            </c:numRef>
          </c:val>
        </c:ser>
        <c:dLbls>
          <c:showLegendKey val="0"/>
          <c:showVal val="0"/>
          <c:showCatName val="0"/>
          <c:showSerName val="0"/>
          <c:showPercent val="0"/>
          <c:showBubbleSize val="0"/>
        </c:dLbls>
        <c:gapWidth val="150"/>
        <c:axId val="186366592"/>
        <c:axId val="186376576"/>
      </c:barChart>
      <c:lineChart>
        <c:grouping val="stacked"/>
        <c:varyColors val="0"/>
        <c:ser>
          <c:idx val="1"/>
          <c:order val="1"/>
          <c:tx>
            <c:strRef>
              <c:f>ورقة1!$K$14</c:f>
              <c:strCache>
                <c:ptCount val="1"/>
                <c:pt idx="0">
                  <c:v>المستهدف</c:v>
                </c:pt>
              </c:strCache>
            </c:strRef>
          </c:tx>
          <c:marker>
            <c:symbol val="none"/>
          </c:marker>
          <c:cat>
            <c:multiLvlStrRef>
              <c:f>ورقة1!$H$15:$I$29</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ورقة1!$K$15:$K$29</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ser>
        <c:dLbls>
          <c:showLegendKey val="0"/>
          <c:showVal val="0"/>
          <c:showCatName val="0"/>
          <c:showSerName val="0"/>
          <c:showPercent val="0"/>
          <c:showBubbleSize val="0"/>
        </c:dLbls>
        <c:marker val="1"/>
        <c:smooth val="0"/>
        <c:axId val="186366592"/>
        <c:axId val="186376576"/>
      </c:lineChart>
      <c:catAx>
        <c:axId val="186366592"/>
        <c:scaling>
          <c:orientation val="maxMin"/>
        </c:scaling>
        <c:delete val="0"/>
        <c:axPos val="b"/>
        <c:majorTickMark val="out"/>
        <c:minorTickMark val="none"/>
        <c:tickLblPos val="nextTo"/>
        <c:crossAx val="186376576"/>
        <c:crosses val="autoZero"/>
        <c:auto val="1"/>
        <c:lblAlgn val="ctr"/>
        <c:lblOffset val="100"/>
        <c:noMultiLvlLbl val="0"/>
      </c:catAx>
      <c:valAx>
        <c:axId val="186376576"/>
        <c:scaling>
          <c:orientation val="minMax"/>
        </c:scaling>
        <c:delete val="0"/>
        <c:axPos val="r"/>
        <c:majorGridlines/>
        <c:numFmt formatCode="General" sourceLinked="1"/>
        <c:majorTickMark val="out"/>
        <c:minorTickMark val="none"/>
        <c:tickLblPos val="nextTo"/>
        <c:crossAx val="18636659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00FEC5-3184-484B-9C24-A2380A3292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96</TotalTime>
  <Pages>1</Pages>
  <Words>1392</Words>
  <Characters>7941</Characters>
  <Application>Microsoft Office Word</Application>
  <DocSecurity>0</DocSecurity>
  <Lines>66</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9315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25</cp:revision>
  <cp:lastPrinted>2021-01-27T10:32:00Z</cp:lastPrinted>
  <dcterms:created xsi:type="dcterms:W3CDTF">2019-10-29T07:33:00Z</dcterms:created>
  <dcterms:modified xsi:type="dcterms:W3CDTF">2021-01-27T10:32:00Z</dcterms:modified>
</cp:coreProperties>
</file>